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AD30" w14:textId="77777777" w:rsidR="004E566D" w:rsidRP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RPr="004E566D" w:rsidSect="00095CB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418" w:header="567" w:footer="56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</w:tblGrid>
      <w:tr w:rsidR="004E566D" w:rsidRPr="0063684B" w14:paraId="73FDE945" w14:textId="77777777" w:rsidTr="00A85DCF">
        <w:trPr>
          <w:trHeight w:val="278"/>
        </w:trPr>
        <w:tc>
          <w:tcPr>
            <w:tcW w:w="675" w:type="dxa"/>
            <w:shd w:val="clear" w:color="auto" w:fill="auto"/>
          </w:tcPr>
          <w:p w14:paraId="74A5EB77" w14:textId="77777777" w:rsidR="004E566D" w:rsidRPr="0063684B" w:rsidRDefault="0010510A" w:rsidP="003E3093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t>Broj: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1C473D0D" w14:textId="7AEB6990" w:rsidR="004E566D" w:rsidRPr="0063684B" w:rsidRDefault="00F45331" w:rsidP="0053323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02-16.5-8-</w:t>
            </w:r>
            <w:r w:rsidR="00596457">
              <w:rPr>
                <w:rFonts w:ascii="Arial" w:hAnsi="Arial" w:cs="Arial"/>
                <w:sz w:val="22"/>
                <w:szCs w:val="22"/>
                <w:lang w:val="bs-Latn-BA"/>
              </w:rPr>
              <w:t>1374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-</w:t>
            </w:r>
            <w:r w:rsidR="007A3823">
              <w:rPr>
                <w:rFonts w:ascii="Arial" w:hAnsi="Arial" w:cs="Arial"/>
                <w:sz w:val="22"/>
                <w:szCs w:val="22"/>
                <w:lang w:val="bs-Latn-BA"/>
              </w:rPr>
              <w:t>12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/2</w: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bookmarkEnd w:id="0"/>
            <w:r w:rsidR="00860AD7">
              <w:rPr>
                <w:rFonts w:ascii="Arial" w:hAnsi="Arial" w:cs="Arial"/>
                <w:sz w:val="22"/>
                <w:szCs w:val="22"/>
                <w:lang w:val="bs-Latn-BA"/>
              </w:rPr>
              <w:t>4</w:t>
            </w:r>
          </w:p>
        </w:tc>
      </w:tr>
      <w:tr w:rsidR="004E566D" w:rsidRPr="0063684B" w14:paraId="0ACDE5FB" w14:textId="77777777" w:rsidTr="00A85DCF">
        <w:trPr>
          <w:trHeight w:val="292"/>
        </w:trPr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6EEAFC31" w14:textId="77777777" w:rsidR="004E566D" w:rsidRPr="0063684B" w:rsidRDefault="0010510A" w:rsidP="00FB0725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Istočno Sarajevo</w:t>
            </w:r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47D9D504" w14:textId="59F38472" w:rsidR="004E566D" w:rsidRPr="0063684B" w:rsidRDefault="00560C01" w:rsidP="001311DC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bs-Latn-BA"/>
                </w:rPr>
                <w:id w:val="109644481"/>
                <w:placeholder>
                  <w:docPart w:val="6E57FEF900CC4C0386788B14327BDB32"/>
                </w:placeholder>
                <w:date w:fullDate="2024-12-10T00:00:00Z">
                  <w:dateFormat w:val="d.M.yyyy"/>
                  <w:lid w:val="en-US"/>
                  <w:storeMappedDataAs w:val="dateTime"/>
                  <w:calendar w:val="gregorian"/>
                </w:date>
              </w:sdtPr>
              <w:sdtContent>
                <w:r w:rsidR="00D346FE">
                  <w:rPr>
                    <w:rFonts w:ascii="Arial" w:hAnsi="Arial" w:cs="Arial"/>
                    <w:sz w:val="22"/>
                    <w:szCs w:val="22"/>
                  </w:rPr>
                  <w:t>10.12.2024</w:t>
                </w:r>
              </w:sdtContent>
            </w:sdt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  <w:r w:rsidR="00C36279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0510A">
              <w:rPr>
                <w:rFonts w:ascii="Arial" w:hAnsi="Arial" w:cs="Arial"/>
                <w:sz w:val="22"/>
                <w:szCs w:val="22"/>
                <w:lang w:val="bs-Latn-BA"/>
              </w:rPr>
              <w:t>godine</w:t>
            </w:r>
          </w:p>
        </w:tc>
      </w:tr>
    </w:tbl>
    <w:p w14:paraId="17FC7466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0F7A29">
          <w:type w:val="continuous"/>
          <w:pgSz w:w="11907" w:h="16840" w:code="9"/>
          <w:pgMar w:top="1134" w:right="1134" w:bottom="1134" w:left="1418" w:header="357" w:footer="284" w:gutter="0"/>
          <w:cols w:space="708"/>
          <w:titlePg/>
          <w:docGrid w:linePitch="360"/>
        </w:sectPr>
      </w:pPr>
    </w:p>
    <w:p w14:paraId="4B0A38F5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656274">
          <w:type w:val="continuous"/>
          <w:pgSz w:w="11907" w:h="16840" w:code="9"/>
          <w:pgMar w:top="726" w:right="851" w:bottom="1701" w:left="1418" w:header="360" w:footer="283" w:gutter="0"/>
          <w:cols w:space="708"/>
          <w:titlePg/>
          <w:docGrid w:linePitch="360"/>
        </w:sectPr>
      </w:pPr>
    </w:p>
    <w:p w14:paraId="6237E8EB" w14:textId="77777777" w:rsidR="000B532D" w:rsidRDefault="000B532D" w:rsidP="00B23FD0">
      <w:pPr>
        <w:tabs>
          <w:tab w:val="left" w:pos="6561"/>
        </w:tabs>
        <w:rPr>
          <w:rFonts w:ascii="Arial" w:hAnsi="Arial" w:cs="Arial"/>
          <w:sz w:val="22"/>
          <w:szCs w:val="22"/>
          <w:lang w:val="bs-Latn-BA"/>
        </w:rPr>
      </w:pPr>
    </w:p>
    <w:p w14:paraId="15EF5804" w14:textId="19E8D43D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r>
        <w:rPr>
          <w:rFonts w:ascii="Arial" w:hAnsi="Arial" w:cs="Arial"/>
          <w:iCs/>
          <w:sz w:val="22"/>
          <w:szCs w:val="22"/>
        </w:rPr>
        <w:t>Na osnovu</w:t>
      </w:r>
      <w:r>
        <w:rPr>
          <w:rFonts w:ascii="Arial" w:hAnsi="Arial" w:cs="Arial"/>
          <w:sz w:val="22"/>
          <w:szCs w:val="22"/>
          <w:lang w:val="hr-HR"/>
        </w:rPr>
        <w:t xml:space="preserve"> člana 61.  stav 2. Zakona o upravi (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hr-HR"/>
        </w:rPr>
        <w:t>Službeni glasnik BiH</w:t>
      </w:r>
      <w:r>
        <w:rPr>
          <w:rFonts w:ascii="Arial" w:hAnsi="Arial" w:cs="Arial"/>
          <w:sz w:val="22"/>
          <w:szCs w:val="22"/>
          <w:lang w:val="sr-Cyrl-CS"/>
        </w:rPr>
        <w:t>“</w:t>
      </w:r>
      <w:r>
        <w:rPr>
          <w:rFonts w:ascii="Arial" w:hAnsi="Arial" w:cs="Arial"/>
          <w:sz w:val="22"/>
          <w:szCs w:val="22"/>
          <w:lang w:val="hr-HR"/>
        </w:rPr>
        <w:t>, br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32/02</w:t>
      </w:r>
      <w:r>
        <w:rPr>
          <w:rFonts w:ascii="Arial" w:hAnsi="Arial" w:cs="Arial"/>
          <w:sz w:val="22"/>
          <w:szCs w:val="22"/>
          <w:lang w:val="sr-Cyrl-CS"/>
        </w:rPr>
        <w:t>, 102/09 i 72/17</w:t>
      </w:r>
      <w:r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člana </w:t>
      </w:r>
      <w:r>
        <w:rPr>
          <w:rFonts w:ascii="Arial" w:hAnsi="Arial" w:cs="Arial"/>
          <w:iCs/>
          <w:sz w:val="22"/>
          <w:szCs w:val="22"/>
          <w:lang w:val="sr-Cyrl-CS"/>
        </w:rPr>
        <w:t>70</w:t>
      </w:r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stav (1) </w:t>
      </w:r>
      <w:r>
        <w:rPr>
          <w:rFonts w:ascii="Arial" w:hAnsi="Arial" w:cs="Arial"/>
          <w:iCs/>
          <w:sz w:val="22"/>
          <w:szCs w:val="22"/>
        </w:rPr>
        <w:t>Zakona o javnim nabavkama („Službeni glasnik BiH“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br</w:t>
      </w:r>
      <w:r>
        <w:rPr>
          <w:rFonts w:ascii="Arial" w:hAnsi="Arial" w:cs="Arial"/>
          <w:iCs/>
          <w:sz w:val="22"/>
          <w:szCs w:val="22"/>
          <w:lang w:val="sr-Cyrl-CS"/>
        </w:rPr>
        <w:t>oj 39/14</w:t>
      </w:r>
      <w:r w:rsidR="00860AD7">
        <w:rPr>
          <w:rFonts w:ascii="Arial" w:hAnsi="Arial" w:cs="Arial"/>
          <w:iCs/>
          <w:sz w:val="22"/>
          <w:szCs w:val="22"/>
          <w:lang w:val="bs-Latn-BA"/>
        </w:rPr>
        <w:t>,</w:t>
      </w:r>
      <w:r w:rsidR="00E10790">
        <w:rPr>
          <w:rFonts w:ascii="Arial" w:hAnsi="Arial" w:cs="Arial"/>
          <w:iCs/>
          <w:sz w:val="22"/>
          <w:szCs w:val="22"/>
          <w:lang w:val="bs-Latn-BA"/>
        </w:rPr>
        <w:t xml:space="preserve"> 59/22</w:t>
      </w:r>
      <w:r w:rsidR="00860AD7">
        <w:rPr>
          <w:rFonts w:ascii="Arial" w:hAnsi="Arial" w:cs="Arial"/>
          <w:iCs/>
          <w:sz w:val="22"/>
          <w:szCs w:val="22"/>
          <w:lang w:val="bs-Latn-BA"/>
        </w:rPr>
        <w:t xml:space="preserve"> i 50/24</w:t>
      </w:r>
      <w:r>
        <w:rPr>
          <w:rFonts w:ascii="Arial" w:hAnsi="Arial" w:cs="Arial"/>
          <w:iCs/>
          <w:sz w:val="22"/>
          <w:szCs w:val="22"/>
        </w:rPr>
        <w:t>), direktor Instituta za standardizaciju Bosne i Hercegovine d</w:t>
      </w:r>
      <w:r>
        <w:rPr>
          <w:rFonts w:ascii="Arial" w:hAnsi="Arial" w:cs="Arial"/>
          <w:iCs/>
          <w:sz w:val="22"/>
          <w:szCs w:val="22"/>
          <w:lang w:val="sr-Cyrl-CS"/>
        </w:rPr>
        <w:t>onosi</w:t>
      </w:r>
    </w:p>
    <w:p w14:paraId="1A10405C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0"/>
        </w:rPr>
      </w:pPr>
    </w:p>
    <w:p w14:paraId="2BE4FB25" w14:textId="77777777" w:rsidR="006142A5" w:rsidRDefault="006142A5" w:rsidP="008C62F1">
      <w:pPr>
        <w:pStyle w:val="BodyText"/>
        <w:jc w:val="both"/>
        <w:rPr>
          <w:rFonts w:ascii="Arial" w:hAnsi="Arial" w:cs="Arial"/>
          <w:iCs/>
          <w:sz w:val="20"/>
        </w:rPr>
      </w:pPr>
    </w:p>
    <w:p w14:paraId="7C81D805" w14:textId="77777777" w:rsidR="008C62F1" w:rsidRDefault="008C62F1" w:rsidP="008C62F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O D L U K U</w:t>
      </w:r>
    </w:p>
    <w:p w14:paraId="1C49266A" w14:textId="77777777" w:rsidR="008C62F1" w:rsidRDefault="008C62F1" w:rsidP="008C62F1">
      <w:pPr>
        <w:jc w:val="center"/>
        <w:rPr>
          <w:rFonts w:ascii="Arial" w:hAnsi="Arial" w:cs="Arial"/>
          <w:b/>
          <w:sz w:val="20"/>
          <w:lang w:val="sr-Cyrl-CS"/>
        </w:rPr>
      </w:pPr>
    </w:p>
    <w:p w14:paraId="3D5367E1" w14:textId="1422E35B" w:rsidR="00917EA9" w:rsidRDefault="00860AD7" w:rsidP="00917EA9">
      <w:pPr>
        <w:jc w:val="center"/>
        <w:rPr>
          <w:rFonts w:ascii="Arial" w:hAnsi="Arial" w:cs="Arial"/>
          <w:b/>
          <w:bCs/>
          <w:iCs/>
          <w:lang w:val="hr-HR"/>
        </w:rPr>
      </w:pPr>
      <w:r>
        <w:rPr>
          <w:rFonts w:ascii="Arial" w:hAnsi="Arial" w:cs="Arial"/>
          <w:b/>
          <w:bCs/>
          <w:iCs/>
          <w:lang w:val="bs-Latn-BA"/>
        </w:rPr>
        <w:t xml:space="preserve">O PONIŠTENJU POSTUPKA </w:t>
      </w:r>
      <w:r w:rsidR="008C62F1">
        <w:rPr>
          <w:rFonts w:ascii="Arial" w:hAnsi="Arial" w:cs="Arial"/>
          <w:b/>
          <w:bCs/>
          <w:iCs/>
          <w:lang w:val="sr-Cyrl-CS"/>
        </w:rPr>
        <w:t xml:space="preserve">ZA </w:t>
      </w:r>
      <w:r w:rsidR="00917EA9">
        <w:rPr>
          <w:rFonts w:ascii="Arial" w:hAnsi="Arial" w:cs="Arial"/>
          <w:b/>
          <w:bCs/>
          <w:iCs/>
          <w:lang w:val="hr-HR"/>
        </w:rPr>
        <w:t xml:space="preserve">NABAVKU </w:t>
      </w:r>
    </w:p>
    <w:p w14:paraId="43C5057E" w14:textId="25E48740" w:rsidR="001208A9" w:rsidRDefault="00596457" w:rsidP="001208A9">
      <w:pPr>
        <w:jc w:val="center"/>
        <w:rPr>
          <w:rFonts w:ascii="Arial" w:hAnsi="Arial" w:cs="Arial"/>
          <w:b/>
          <w:bCs/>
          <w:iCs/>
          <w:lang w:val="sr-Cyrl-BA"/>
        </w:rPr>
      </w:pPr>
      <w:r>
        <w:rPr>
          <w:rFonts w:ascii="Arial" w:hAnsi="Arial" w:cs="Arial"/>
          <w:b/>
          <w:bCs/>
          <w:iCs/>
          <w:lang w:val="hr-HR"/>
        </w:rPr>
        <w:t>SOFTVERA I LICENCI</w:t>
      </w:r>
    </w:p>
    <w:p w14:paraId="600AEA1B" w14:textId="4D4BF198" w:rsidR="00860AD7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bs-Latn-BA"/>
        </w:rPr>
      </w:pPr>
      <w:r w:rsidRPr="00BE69E7">
        <w:rPr>
          <w:rFonts w:ascii="Arial" w:hAnsi="Arial" w:cs="Arial"/>
          <w:iCs/>
          <w:sz w:val="22"/>
          <w:szCs w:val="22"/>
          <w:lang w:val="sr-Cyrl-CS"/>
        </w:rPr>
        <w:t xml:space="preserve">   </w:t>
      </w:r>
    </w:p>
    <w:p w14:paraId="010D6C4C" w14:textId="77777777" w:rsidR="00860AD7" w:rsidRDefault="00860AD7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bs-Latn-BA"/>
        </w:rPr>
      </w:pPr>
    </w:p>
    <w:p w14:paraId="131F5A12" w14:textId="64F053FA" w:rsidR="008C62F1" w:rsidRPr="00BE69E7" w:rsidRDefault="00860AD7" w:rsidP="008C62F1">
      <w:pPr>
        <w:pStyle w:val="BodyText"/>
        <w:jc w:val="both"/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iCs/>
          <w:sz w:val="22"/>
          <w:szCs w:val="22"/>
          <w:lang w:val="bs-Latn-BA"/>
        </w:rPr>
        <w:t xml:space="preserve">Utvrđuje se da se postupak javne nabavke </w:t>
      </w:r>
      <w:r w:rsidR="00596457" w:rsidRPr="00596457">
        <w:rPr>
          <w:rFonts w:ascii="Arial" w:hAnsi="Arial" w:cs="Arial"/>
          <w:iCs/>
          <w:sz w:val="22"/>
          <w:szCs w:val="22"/>
          <w:lang w:val="bs-Latn-BA"/>
        </w:rPr>
        <w:t>Licenc</w:t>
      </w:r>
      <w:r w:rsidR="00596457">
        <w:rPr>
          <w:rFonts w:ascii="Arial" w:hAnsi="Arial" w:cs="Arial"/>
          <w:iCs/>
          <w:sz w:val="22"/>
          <w:szCs w:val="22"/>
          <w:lang w:val="bs-Latn-BA"/>
        </w:rPr>
        <w:t>e</w:t>
      </w:r>
      <w:r w:rsidR="00596457" w:rsidRPr="00596457">
        <w:rPr>
          <w:rFonts w:ascii="Arial" w:hAnsi="Arial" w:cs="Arial"/>
          <w:iCs/>
          <w:sz w:val="22"/>
          <w:szCs w:val="22"/>
          <w:lang w:val="bs-Latn-BA"/>
        </w:rPr>
        <w:t xml:space="preserve"> za </w:t>
      </w:r>
      <w:r w:rsidR="00D346FE">
        <w:rPr>
          <w:rFonts w:ascii="Arial" w:hAnsi="Arial" w:cs="Arial"/>
          <w:iCs/>
          <w:sz w:val="22"/>
          <w:szCs w:val="22"/>
          <w:lang w:val="bs-Latn-BA"/>
        </w:rPr>
        <w:t>LOT 2</w:t>
      </w:r>
      <w:r w:rsidR="00D346FE">
        <w:rPr>
          <w:rFonts w:ascii="Arial" w:hAnsi="Arial" w:cs="Arial"/>
          <w:iCs/>
          <w:sz w:val="22"/>
          <w:szCs w:val="22"/>
          <w:lang w:val="bs-Latn-BA"/>
        </w:rPr>
        <w:t xml:space="preserve"> - </w:t>
      </w:r>
      <w:r w:rsidR="00596457" w:rsidRPr="00596457">
        <w:rPr>
          <w:rFonts w:ascii="Arial" w:hAnsi="Arial" w:cs="Arial"/>
          <w:iCs/>
          <w:sz w:val="22"/>
          <w:szCs w:val="22"/>
          <w:lang w:val="bs-Latn-BA"/>
        </w:rPr>
        <w:t xml:space="preserve">VEEAM softver </w:t>
      </w:r>
      <w:r>
        <w:rPr>
          <w:rFonts w:ascii="Arial" w:hAnsi="Arial" w:cs="Arial"/>
          <w:sz w:val="22"/>
          <w:szCs w:val="22"/>
        </w:rPr>
        <w:t>poništava.</w:t>
      </w:r>
    </w:p>
    <w:p w14:paraId="34CF129F" w14:textId="77777777" w:rsidR="008C62F1" w:rsidRPr="00BE69E7" w:rsidRDefault="008C62F1" w:rsidP="008C62F1">
      <w:pPr>
        <w:pStyle w:val="BodyText"/>
        <w:jc w:val="both"/>
        <w:rPr>
          <w:rFonts w:ascii="Arial" w:hAnsi="Arial" w:cs="Arial"/>
          <w:b/>
          <w:bCs/>
          <w:kern w:val="32"/>
          <w:szCs w:val="24"/>
        </w:rPr>
      </w:pPr>
    </w:p>
    <w:p w14:paraId="070A2C71" w14:textId="77777777" w:rsidR="008C62F1" w:rsidRDefault="008C62F1" w:rsidP="008C62F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O b r a z l o ž e nj e</w:t>
      </w:r>
    </w:p>
    <w:p w14:paraId="2C5793E3" w14:textId="77777777" w:rsidR="008C62F1" w:rsidRDefault="008C62F1" w:rsidP="008C62F1">
      <w:pPr>
        <w:jc w:val="both"/>
        <w:rPr>
          <w:iCs/>
          <w:sz w:val="20"/>
          <w:szCs w:val="20"/>
          <w:lang w:val="sr-Cyrl-BA"/>
        </w:rPr>
      </w:pPr>
    </w:p>
    <w:p w14:paraId="20AADFD2" w14:textId="41D363B5" w:rsidR="00596457" w:rsidRDefault="007A3823" w:rsidP="0059645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 okončanju procedure javne nabavke licence za VEEAM</w:t>
      </w:r>
      <w:r w:rsidRPr="007A3823">
        <w:rPr>
          <w:rFonts w:ascii="Arial" w:hAnsi="Arial" w:cs="Arial"/>
          <w:iCs/>
          <w:sz w:val="22"/>
          <w:szCs w:val="22"/>
          <w:lang w:val="bs-Latn-BA"/>
        </w:rPr>
        <w:t xml:space="preserve"> </w:t>
      </w:r>
      <w:r w:rsidRPr="00596457">
        <w:rPr>
          <w:rFonts w:ascii="Arial" w:hAnsi="Arial" w:cs="Arial"/>
          <w:iCs/>
          <w:sz w:val="22"/>
          <w:szCs w:val="22"/>
          <w:lang w:val="bs-Latn-BA"/>
        </w:rPr>
        <w:t xml:space="preserve">softver </w:t>
      </w:r>
      <w:r>
        <w:rPr>
          <w:rFonts w:ascii="Arial" w:hAnsi="Arial" w:cs="Arial"/>
          <w:iCs/>
          <w:sz w:val="22"/>
          <w:szCs w:val="22"/>
          <w:lang w:val="bs-Latn-BA"/>
        </w:rPr>
        <w:t>(LOT 2)</w:t>
      </w:r>
      <w:r>
        <w:rPr>
          <w:rFonts w:ascii="Arial" w:hAnsi="Arial" w:cs="Arial"/>
          <w:iCs/>
          <w:sz w:val="22"/>
          <w:szCs w:val="22"/>
        </w:rPr>
        <w:t>, izabrani</w:t>
      </w:r>
      <w:r w:rsidR="00967200">
        <w:rPr>
          <w:rFonts w:ascii="Arial" w:hAnsi="Arial" w:cs="Arial"/>
          <w:iCs/>
          <w:sz w:val="22"/>
          <w:szCs w:val="22"/>
        </w:rPr>
        <w:t>, a ujedno I jedini</w:t>
      </w:r>
      <w:r>
        <w:rPr>
          <w:rFonts w:ascii="Arial" w:hAnsi="Arial" w:cs="Arial"/>
          <w:iCs/>
          <w:sz w:val="22"/>
          <w:szCs w:val="22"/>
        </w:rPr>
        <w:t xml:space="preserve"> ponuđač, firma </w:t>
      </w:r>
      <w:r>
        <w:rPr>
          <w:rFonts w:ascii="Arial" w:hAnsi="Arial" w:cs="Arial"/>
          <w:sz w:val="22"/>
          <w:szCs w:val="22"/>
          <w:lang w:val="hr-HR" w:eastAsia="zh-CN"/>
        </w:rPr>
        <w:t>„Mojit</w:t>
      </w:r>
      <w:r w:rsidRPr="00356451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d.o.o.</w:t>
      </w:r>
      <w:r w:rsidRPr="00356451">
        <w:rPr>
          <w:rFonts w:ascii="Arial" w:hAnsi="Arial" w:cs="Arial"/>
          <w:sz w:val="22"/>
          <w:szCs w:val="22"/>
          <w:lang w:val="sr-Cyrl-CS"/>
        </w:rPr>
        <w:t xml:space="preserve"> iz </w:t>
      </w:r>
      <w:r>
        <w:rPr>
          <w:rFonts w:ascii="Arial" w:hAnsi="Arial" w:cs="Arial"/>
          <w:sz w:val="22"/>
          <w:szCs w:val="22"/>
          <w:lang w:val="hr-HR"/>
        </w:rPr>
        <w:t>Sarajeva</w:t>
      </w:r>
      <w:r>
        <w:rPr>
          <w:rFonts w:ascii="Arial" w:hAnsi="Arial" w:cs="Arial"/>
          <w:sz w:val="22"/>
          <w:szCs w:val="22"/>
          <w:lang w:val="hr-HR"/>
        </w:rPr>
        <w:t xml:space="preserve"> je u skladu sa Zakonom o javnim nabavkama obavještena o ishodu procedure i datumu zaključenja ugovora</w:t>
      </w:r>
      <w:r w:rsidR="00596457">
        <w:rPr>
          <w:rFonts w:ascii="Arial" w:hAnsi="Arial" w:cs="Arial"/>
          <w:iCs/>
          <w:sz w:val="22"/>
          <w:szCs w:val="22"/>
        </w:rPr>
        <w:t xml:space="preserve">. </w:t>
      </w:r>
    </w:p>
    <w:p w14:paraId="1934DA1A" w14:textId="77777777" w:rsidR="00D346FE" w:rsidRDefault="00D346FE" w:rsidP="00596457">
      <w:pPr>
        <w:jc w:val="both"/>
        <w:rPr>
          <w:rFonts w:ascii="Arial" w:hAnsi="Arial" w:cs="Arial"/>
          <w:iCs/>
          <w:sz w:val="22"/>
          <w:szCs w:val="22"/>
        </w:rPr>
      </w:pPr>
    </w:p>
    <w:p w14:paraId="5B301D4E" w14:textId="0DDDDE7A" w:rsidR="00D346FE" w:rsidRDefault="00D346FE" w:rsidP="00596457">
      <w:pPr>
        <w:jc w:val="both"/>
        <w:rPr>
          <w:rFonts w:ascii="Arial" w:hAnsi="Arial" w:cs="Arial"/>
          <w:iCs/>
          <w:sz w:val="22"/>
          <w:szCs w:val="22"/>
          <w:lang w:val="hr-HR"/>
        </w:rPr>
      </w:pPr>
      <w:r>
        <w:rPr>
          <w:rFonts w:ascii="Arial" w:hAnsi="Arial" w:cs="Arial"/>
          <w:iCs/>
          <w:sz w:val="22"/>
          <w:szCs w:val="22"/>
        </w:rPr>
        <w:t>Izabrani ponuđač se Obavještenjem broj: 05-16.5-8-1374-11/24 od 10.12.2024. godine izjasnio da odustaje od zaključenja ugovra.</w:t>
      </w:r>
    </w:p>
    <w:p w14:paraId="23C4107B" w14:textId="50C27B1F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r>
        <w:rPr>
          <w:rFonts w:ascii="Arial" w:hAnsi="Arial" w:cs="Arial"/>
          <w:iCs/>
          <w:sz w:val="22"/>
          <w:szCs w:val="22"/>
          <w:lang w:val="sr-Cyrl-CS"/>
        </w:rPr>
        <w:t xml:space="preserve">              </w:t>
      </w:r>
    </w:p>
    <w:p w14:paraId="33B911EE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F1A9BB" w14:textId="388340DD" w:rsidR="008C62F1" w:rsidRDefault="00D346FE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Obzirom na naprijed navedeno</w:t>
      </w:r>
      <w:r w:rsidR="008C62F1">
        <w:rPr>
          <w:rFonts w:ascii="Arial" w:hAnsi="Arial" w:cs="Arial"/>
          <w:iCs/>
          <w:sz w:val="22"/>
          <w:szCs w:val="22"/>
        </w:rPr>
        <w:t xml:space="preserve">, </w:t>
      </w:r>
      <w:r w:rsidR="008C62F1">
        <w:rPr>
          <w:rFonts w:ascii="Arial" w:hAnsi="Arial" w:cs="Arial"/>
          <w:iCs/>
          <w:sz w:val="22"/>
          <w:szCs w:val="22"/>
          <w:lang w:val="sr-Cyrl-CS"/>
        </w:rPr>
        <w:t xml:space="preserve">odlučeno je </w:t>
      </w:r>
      <w:r w:rsidR="008C62F1">
        <w:rPr>
          <w:rFonts w:ascii="Arial" w:hAnsi="Arial" w:cs="Arial"/>
          <w:iCs/>
          <w:sz w:val="22"/>
          <w:szCs w:val="22"/>
        </w:rPr>
        <w:t>kao u dispozitivu.</w:t>
      </w:r>
    </w:p>
    <w:p w14:paraId="1B0955B6" w14:textId="77777777" w:rsidR="002910DF" w:rsidRDefault="008C62F1" w:rsidP="0008122C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</w:t>
      </w:r>
    </w:p>
    <w:p w14:paraId="534F3FE3" w14:textId="7804128A" w:rsidR="008C62F1" w:rsidRPr="007A3823" w:rsidRDefault="008C62F1" w:rsidP="007A3823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52D8FC" w14:textId="77777777" w:rsidR="008C62F1" w:rsidRDefault="008C62F1" w:rsidP="008C62F1">
      <w:pPr>
        <w:rPr>
          <w:rFonts w:ascii="Arial" w:hAnsi="Arial" w:cs="Arial"/>
          <w:sz w:val="22"/>
          <w:szCs w:val="22"/>
          <w:lang w:val="sr-Cyrl-CS"/>
        </w:rPr>
      </w:pPr>
    </w:p>
    <w:p w14:paraId="5F5AF624" w14:textId="29AA150B" w:rsidR="008C62F1" w:rsidRPr="00E10790" w:rsidRDefault="008C62F1" w:rsidP="008C62F1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Dostavljeno:                                                                                                     </w:t>
      </w:r>
      <w:r w:rsidR="00E10790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E10790">
        <w:rPr>
          <w:rFonts w:ascii="Arial" w:hAnsi="Arial" w:cs="Arial"/>
          <w:sz w:val="22"/>
          <w:szCs w:val="22"/>
          <w:lang w:val="bs-Latn-BA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Direktor </w:t>
      </w:r>
      <w:r w:rsidR="00E10790">
        <w:rPr>
          <w:rFonts w:ascii="Arial" w:hAnsi="Arial" w:cs="Arial"/>
          <w:sz w:val="22"/>
          <w:szCs w:val="22"/>
          <w:lang w:val="bs-Latn-BA"/>
        </w:rPr>
        <w:t xml:space="preserve">         </w:t>
      </w:r>
    </w:p>
    <w:p w14:paraId="3FA19E91" w14:textId="77777777" w:rsidR="008C62F1" w:rsidRDefault="008C62F1" w:rsidP="008C62F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 Komisiji za javne nabavke</w:t>
      </w:r>
    </w:p>
    <w:p w14:paraId="364CF233" w14:textId="75BE63CB" w:rsidR="008C62F1" w:rsidRPr="00E10790" w:rsidRDefault="008C62F1" w:rsidP="008C62F1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arhiva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                            Aleksandar </w:t>
      </w:r>
      <w:r w:rsidR="00E10790">
        <w:rPr>
          <w:rFonts w:ascii="Arial" w:hAnsi="Arial" w:cs="Arial"/>
          <w:sz w:val="22"/>
          <w:szCs w:val="22"/>
          <w:lang w:val="bs-Latn-BA"/>
        </w:rPr>
        <w:t>Todorović</w:t>
      </w:r>
    </w:p>
    <w:sectPr w:rsidR="008C62F1" w:rsidRPr="00E10790" w:rsidSect="00D03656">
      <w:type w:val="continuous"/>
      <w:pgSz w:w="11907" w:h="16840" w:code="9"/>
      <w:pgMar w:top="1134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9F53" w14:textId="77777777" w:rsidR="003E4B67" w:rsidRDefault="003E4B67">
      <w:r>
        <w:separator/>
      </w:r>
    </w:p>
  </w:endnote>
  <w:endnote w:type="continuationSeparator" w:id="0">
    <w:p w14:paraId="3A3170A4" w14:textId="77777777" w:rsidR="003E4B67" w:rsidRDefault="003E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F445" w14:textId="77777777" w:rsidR="006320B9" w:rsidRPr="00D03656" w:rsidRDefault="00675B3F" w:rsidP="00D03656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C16E42" wp14:editId="2DAF843D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9B5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pN1vp98AAAAIAQAADwAAAGRycy9k&#10;b3ducmV2LnhtbEyPzW7CMBCE70h9B2uReqnAaRB/aRxUReWQQ0VL+wAm3iYR8TqKHQhv3+2pnFa7&#10;M5r9Jt2NthUX7H3jSMHzPAKBVDrTUKXg+2s/24DwQZPRrSNUcEMPu+xhkurEuCt94uUYKsEh5BOt&#10;oA6hS6T0ZY1W+7nrkFj7cb3Vgde+kqbXVw63rYyjaCWtbog/1LrDvMbyfBysgne8fTyN6/0yt1R4&#10;+bYphkNeKPU4HV9fQAQcw78Z/vAZHTJmOrmBjBetglm8YCfPFVdifbtYxyBOfFhuQWapvC+Q/QI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Ck3W+n3wAAAAgBAAAPAAAAAAAAAAAAAAAA&#10;ABgEAABkcnMvZG93bnJldi54bWxQSwUGAAAAAAQABADzAAAAJAUAAAAA&#10;" strokecolor="#1f497d"/>
          </w:pict>
        </mc:Fallback>
      </mc:AlternateContent>
    </w:r>
    <w:r w:rsidR="00D03656">
      <w:rPr>
        <w:rFonts w:ascii="Arial" w:hAnsi="Arial" w:cs="Arial"/>
        <w:noProof/>
        <w:lang w:val="hr-HR" w:eastAsia="hr-HR"/>
      </w:rPr>
      <w:drawing>
        <wp:inline distT="0" distB="0" distL="0" distR="0" wp14:anchorId="4170F3B9" wp14:editId="2542D8B3">
          <wp:extent cx="626400" cy="259200"/>
          <wp:effectExtent l="0" t="0" r="2540" b="7620"/>
          <wp:docPr id="12" name="Picture 12" descr="U:\Interni dokumenti\ISBIH logo 2019\Latinica\ISBIH logo lat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nterni dokumenti\ISBIH logo 2019\Latinica\ISBIH logo lat.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 w:rsidRPr="00095CB3">
      <w:rPr>
        <w:rFonts w:ascii="Arial" w:hAnsi="Arial"/>
        <w:noProof/>
        <w:sz w:val="22"/>
        <w:szCs w:val="22"/>
        <w:lang w:val="pt-PT"/>
      </w:rPr>
      <w:t xml:space="preserve">  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BB2EE7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  <w:r w:rsidR="00C92985" w:rsidRPr="00095CB3">
      <w:rPr>
        <w:rFonts w:ascii="Arial" w:hAnsi="Arial" w:cs="Arial"/>
        <w:sz w:val="22"/>
        <w:szCs w:val="22"/>
      </w:rPr>
      <w:t>/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NUMPAGES 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BB2EE7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629"/>
      <w:gridCol w:w="1138"/>
    </w:tblGrid>
    <w:tr w:rsidR="00CA78EE" w:rsidRPr="0063684B" w14:paraId="3220E55A" w14:textId="77777777" w:rsidTr="0006515B">
      <w:trPr>
        <w:trHeight w:val="760"/>
      </w:trPr>
      <w:tc>
        <w:tcPr>
          <w:tcW w:w="1701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vAlign w:val="center"/>
        </w:tcPr>
        <w:p w14:paraId="4AD47E66" w14:textId="77777777" w:rsidR="00CA78EE" w:rsidRPr="008343C4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pt-PT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575B3A2F" wp14:editId="61D401DA">
                <wp:extent cx="878400" cy="363600"/>
                <wp:effectExtent l="0" t="0" r="0" b="0"/>
                <wp:docPr id="14" name="Picture 14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5501F3D5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14:paraId="46F417FB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14:paraId="1D48DDB7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 dokumentacioni centar: +387 57 310 - 580;</w:t>
          </w:r>
        </w:p>
        <w:p w14:paraId="0F6E6DAE" w14:textId="77777777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E-mail: </w:t>
          </w:r>
          <w:hyperlink r:id="rId2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stand@isbih.gov.ba</w:t>
            </w:r>
          </w:hyperlink>
          <w:r w:rsidR="001311DC">
            <w:rPr>
              <w:rFonts w:ascii="Arial" w:hAnsi="Arial" w:cs="Arial"/>
              <w:noProof/>
              <w:sz w:val="16"/>
              <w:szCs w:val="16"/>
            </w:rPr>
            <w:t xml:space="preserve">; </w:t>
          </w:r>
          <w:hyperlink r:id="rId3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www.isbih.gov.ba</w:t>
            </w:r>
          </w:hyperlink>
        </w:p>
      </w:tc>
      <w:tc>
        <w:tcPr>
          <w:tcW w:w="113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1A726888" w14:textId="55E4FE70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hr-HR"/>
            </w:rPr>
          </w:pPr>
        </w:p>
      </w:tc>
    </w:tr>
    <w:tr w:rsidR="00CA78EE" w:rsidRPr="0063684B" w14:paraId="60BDF2A8" w14:textId="77777777" w:rsidTr="0006515B">
      <w:trPr>
        <w:trHeight w:val="300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30B6D29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4"/>
              <w:lang w:val="pt-PT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>BAS O 5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.</w:t>
          </w:r>
          <w:r w:rsidRPr="006A0B03">
            <w:rPr>
              <w:rFonts w:ascii="Arial" w:hAnsi="Arial" w:cs="Arial"/>
              <w:noProof/>
              <w:sz w:val="14"/>
              <w:lang w:val="pt-PT"/>
            </w:rPr>
            <w:t>0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-</w:t>
          </w:r>
          <w:r>
            <w:rPr>
              <w:rFonts w:ascii="Arial" w:hAnsi="Arial" w:cs="Arial"/>
              <w:noProof/>
              <w:sz w:val="14"/>
              <w:lang w:val="pt-PT"/>
            </w:rPr>
            <w:t>03</w:t>
          </w:r>
        </w:p>
        <w:p w14:paraId="586791F7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lang w:val="hr-HR" w:eastAsia="hr-HR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 xml:space="preserve">Važi od: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9.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2019</w:t>
          </w:r>
          <w:r>
            <w:rPr>
              <w:rFonts w:ascii="Arial" w:hAnsi="Arial" w:cs="Arial"/>
              <w:noProof/>
              <w:sz w:val="14"/>
              <w:lang w:val="hr-HR"/>
            </w:rPr>
            <w:t>.</w:t>
          </w:r>
        </w:p>
      </w:tc>
      <w:tc>
        <w:tcPr>
          <w:tcW w:w="6629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185782EE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13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7046A1E6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72130BD7" w14:textId="77777777"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B8E7" w14:textId="77777777" w:rsidR="003E4B67" w:rsidRDefault="003E4B67">
      <w:r>
        <w:separator/>
      </w:r>
    </w:p>
  </w:footnote>
  <w:footnote w:type="continuationSeparator" w:id="0">
    <w:p w14:paraId="5BDAC5E4" w14:textId="77777777" w:rsidR="003E4B67" w:rsidRDefault="003E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8F7E" w14:textId="77777777"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DDB0B1" wp14:editId="02D05E61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F16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Rtguzt8AAAAIAQAADwAAAGRycy9k&#10;b3ducmV2LnhtbEyPzU7DMBCE70i8g7VIXFDrkEB/QpwKRfSQQwW0PIAbL0lEvI5ip03fnu0JTqvd&#10;Gc1+k20m24kTDr51pOBxHoFAqpxpqVbwddjOViB80GR05wgVXNDDJr+9yXRq3Jk+8bQPteAQ8qlW&#10;0ITQp1L6qkGr/dz1SKx9u8HqwOtQSzPoM4fbTsZRtJBWt8QfGt1j0WD1sx+tgh1ePh6m5fa5sFR6&#10;+bYqx/eiVOr+bnp9ARFwCn9muOIzOuTMdHQjGS86BbM4YaeCZM2T9XWyjEEcr4cnkHkm/xfIfwE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BG2C7O3wAAAAgBAAAPAAAAAAAAAAAAAAAA&#10;ABgEAABkcnMvZG93bnJldi54bWxQSwUGAAAAAAQABADzAAAAJA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3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3969"/>
    </w:tblGrid>
    <w:tr w:rsidR="0092588B" w:rsidRPr="009D7EC4" w14:paraId="0DA173DC" w14:textId="77777777" w:rsidTr="00F73201">
      <w:trPr>
        <w:trHeight w:val="1190"/>
      </w:trPr>
      <w:tc>
        <w:tcPr>
          <w:tcW w:w="3828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14:paraId="1232D3F3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14:paraId="42F9DB02" w14:textId="77777777"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14:paraId="0653AB61" w14:textId="77777777" w:rsidR="0092588B" w:rsidRPr="00AC26C5" w:rsidRDefault="00675B3F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1080125D" wp14:editId="1C4D2A44">
                <wp:extent cx="626745" cy="714375"/>
                <wp:effectExtent l="0" t="0" r="190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14:paraId="52E25EEF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14:paraId="5160E797" w14:textId="77777777"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14:paraId="05E676E6" w14:textId="77777777" w:rsidR="006320B9" w:rsidRDefault="006320B9" w:rsidP="00CA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45202">
    <w:abstractNumId w:val="5"/>
  </w:num>
  <w:num w:numId="2" w16cid:durableId="365182186">
    <w:abstractNumId w:val="3"/>
  </w:num>
  <w:num w:numId="3" w16cid:durableId="227376440">
    <w:abstractNumId w:val="2"/>
  </w:num>
  <w:num w:numId="4" w16cid:durableId="1357580759">
    <w:abstractNumId w:val="1"/>
  </w:num>
  <w:num w:numId="5" w16cid:durableId="1821995523">
    <w:abstractNumId w:val="0"/>
  </w:num>
  <w:num w:numId="6" w16cid:durableId="1663460000">
    <w:abstractNumId w:val="4"/>
  </w:num>
  <w:num w:numId="7" w16cid:durableId="7147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2F1"/>
    <w:rsid w:val="00001B9D"/>
    <w:rsid w:val="00001CD9"/>
    <w:rsid w:val="00003080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638D6"/>
    <w:rsid w:val="00063E94"/>
    <w:rsid w:val="00064A8F"/>
    <w:rsid w:val="000662AC"/>
    <w:rsid w:val="00067407"/>
    <w:rsid w:val="00074B2A"/>
    <w:rsid w:val="00076C4B"/>
    <w:rsid w:val="00077A93"/>
    <w:rsid w:val="0008122C"/>
    <w:rsid w:val="000818E7"/>
    <w:rsid w:val="00082571"/>
    <w:rsid w:val="00083E26"/>
    <w:rsid w:val="000855AD"/>
    <w:rsid w:val="00093B50"/>
    <w:rsid w:val="00095CB3"/>
    <w:rsid w:val="000A1D36"/>
    <w:rsid w:val="000A22C7"/>
    <w:rsid w:val="000A3DDE"/>
    <w:rsid w:val="000A497D"/>
    <w:rsid w:val="000A5481"/>
    <w:rsid w:val="000B0050"/>
    <w:rsid w:val="000B532D"/>
    <w:rsid w:val="000B79ED"/>
    <w:rsid w:val="000C2691"/>
    <w:rsid w:val="000C4E29"/>
    <w:rsid w:val="000C521E"/>
    <w:rsid w:val="000D1AD2"/>
    <w:rsid w:val="000D4F15"/>
    <w:rsid w:val="000D7E3D"/>
    <w:rsid w:val="000E0079"/>
    <w:rsid w:val="000E0845"/>
    <w:rsid w:val="000F08C0"/>
    <w:rsid w:val="000F73F9"/>
    <w:rsid w:val="000F7A29"/>
    <w:rsid w:val="00100482"/>
    <w:rsid w:val="001010F6"/>
    <w:rsid w:val="0010199D"/>
    <w:rsid w:val="0010510A"/>
    <w:rsid w:val="001053F5"/>
    <w:rsid w:val="00113B25"/>
    <w:rsid w:val="00113DFE"/>
    <w:rsid w:val="001151C7"/>
    <w:rsid w:val="00117FF0"/>
    <w:rsid w:val="001208A9"/>
    <w:rsid w:val="00123F82"/>
    <w:rsid w:val="00125E1B"/>
    <w:rsid w:val="00130DB7"/>
    <w:rsid w:val="001311DC"/>
    <w:rsid w:val="00132BA1"/>
    <w:rsid w:val="00132E0D"/>
    <w:rsid w:val="00140636"/>
    <w:rsid w:val="00141B2B"/>
    <w:rsid w:val="00144646"/>
    <w:rsid w:val="0014472D"/>
    <w:rsid w:val="001533A2"/>
    <w:rsid w:val="00160264"/>
    <w:rsid w:val="00165EA3"/>
    <w:rsid w:val="00172C76"/>
    <w:rsid w:val="0018333F"/>
    <w:rsid w:val="001A41CE"/>
    <w:rsid w:val="001A5111"/>
    <w:rsid w:val="001A5449"/>
    <w:rsid w:val="001A5B8D"/>
    <w:rsid w:val="001B49A9"/>
    <w:rsid w:val="001B4EE4"/>
    <w:rsid w:val="001B7A11"/>
    <w:rsid w:val="001C2AAB"/>
    <w:rsid w:val="001C3508"/>
    <w:rsid w:val="001C57A6"/>
    <w:rsid w:val="001F4A9E"/>
    <w:rsid w:val="001F68B7"/>
    <w:rsid w:val="00203372"/>
    <w:rsid w:val="00207B03"/>
    <w:rsid w:val="00216B20"/>
    <w:rsid w:val="00220650"/>
    <w:rsid w:val="0022370E"/>
    <w:rsid w:val="0022709B"/>
    <w:rsid w:val="002314CA"/>
    <w:rsid w:val="002333C6"/>
    <w:rsid w:val="00246707"/>
    <w:rsid w:val="002528EA"/>
    <w:rsid w:val="00252D9F"/>
    <w:rsid w:val="002538DE"/>
    <w:rsid w:val="0025428F"/>
    <w:rsid w:val="00256473"/>
    <w:rsid w:val="00261D98"/>
    <w:rsid w:val="00273F21"/>
    <w:rsid w:val="0027669C"/>
    <w:rsid w:val="00286305"/>
    <w:rsid w:val="002910DF"/>
    <w:rsid w:val="00293721"/>
    <w:rsid w:val="00293DC5"/>
    <w:rsid w:val="002A593A"/>
    <w:rsid w:val="002B63FB"/>
    <w:rsid w:val="002C2722"/>
    <w:rsid w:val="002C3270"/>
    <w:rsid w:val="002D5870"/>
    <w:rsid w:val="002E0FF0"/>
    <w:rsid w:val="002E7258"/>
    <w:rsid w:val="002F5DA9"/>
    <w:rsid w:val="003001D6"/>
    <w:rsid w:val="00303955"/>
    <w:rsid w:val="003129C1"/>
    <w:rsid w:val="00314067"/>
    <w:rsid w:val="00325B91"/>
    <w:rsid w:val="00330202"/>
    <w:rsid w:val="00332872"/>
    <w:rsid w:val="00345508"/>
    <w:rsid w:val="00354D52"/>
    <w:rsid w:val="00360A5B"/>
    <w:rsid w:val="00363D34"/>
    <w:rsid w:val="0036602E"/>
    <w:rsid w:val="003700B5"/>
    <w:rsid w:val="00373C6F"/>
    <w:rsid w:val="00373D18"/>
    <w:rsid w:val="00382613"/>
    <w:rsid w:val="0039067D"/>
    <w:rsid w:val="0039463D"/>
    <w:rsid w:val="003A1405"/>
    <w:rsid w:val="003A22B8"/>
    <w:rsid w:val="003A60AF"/>
    <w:rsid w:val="003B154C"/>
    <w:rsid w:val="003B2040"/>
    <w:rsid w:val="003B41B2"/>
    <w:rsid w:val="003B6A59"/>
    <w:rsid w:val="003C1C1E"/>
    <w:rsid w:val="003C45F1"/>
    <w:rsid w:val="003C533E"/>
    <w:rsid w:val="003C555D"/>
    <w:rsid w:val="003E3093"/>
    <w:rsid w:val="003E34A9"/>
    <w:rsid w:val="003E4340"/>
    <w:rsid w:val="003E465D"/>
    <w:rsid w:val="003E4B67"/>
    <w:rsid w:val="003E7332"/>
    <w:rsid w:val="003F140A"/>
    <w:rsid w:val="003F1836"/>
    <w:rsid w:val="003F7BE5"/>
    <w:rsid w:val="004124F7"/>
    <w:rsid w:val="004218DE"/>
    <w:rsid w:val="00425641"/>
    <w:rsid w:val="00427DBA"/>
    <w:rsid w:val="00432517"/>
    <w:rsid w:val="00435B73"/>
    <w:rsid w:val="00435C15"/>
    <w:rsid w:val="00442CE3"/>
    <w:rsid w:val="00442E3E"/>
    <w:rsid w:val="004453AF"/>
    <w:rsid w:val="00453617"/>
    <w:rsid w:val="00457F6F"/>
    <w:rsid w:val="004679FF"/>
    <w:rsid w:val="00475A1E"/>
    <w:rsid w:val="00481345"/>
    <w:rsid w:val="004819F9"/>
    <w:rsid w:val="00483B55"/>
    <w:rsid w:val="00494898"/>
    <w:rsid w:val="004A2F43"/>
    <w:rsid w:val="004A4F64"/>
    <w:rsid w:val="004B0913"/>
    <w:rsid w:val="004C0D42"/>
    <w:rsid w:val="004C2699"/>
    <w:rsid w:val="004C2958"/>
    <w:rsid w:val="004D0B80"/>
    <w:rsid w:val="004D2153"/>
    <w:rsid w:val="004D70A7"/>
    <w:rsid w:val="004E1447"/>
    <w:rsid w:val="004E566D"/>
    <w:rsid w:val="004F58B5"/>
    <w:rsid w:val="004F70CA"/>
    <w:rsid w:val="00501D8F"/>
    <w:rsid w:val="00507E5F"/>
    <w:rsid w:val="00513F89"/>
    <w:rsid w:val="00514772"/>
    <w:rsid w:val="00515402"/>
    <w:rsid w:val="00516FA5"/>
    <w:rsid w:val="005171E6"/>
    <w:rsid w:val="0052672A"/>
    <w:rsid w:val="005271A4"/>
    <w:rsid w:val="00530129"/>
    <w:rsid w:val="00533237"/>
    <w:rsid w:val="0053512F"/>
    <w:rsid w:val="00536D19"/>
    <w:rsid w:val="0054663B"/>
    <w:rsid w:val="00546B34"/>
    <w:rsid w:val="0055486E"/>
    <w:rsid w:val="00556131"/>
    <w:rsid w:val="00556545"/>
    <w:rsid w:val="00560C01"/>
    <w:rsid w:val="00562921"/>
    <w:rsid w:val="005718DB"/>
    <w:rsid w:val="00573F2B"/>
    <w:rsid w:val="0057755B"/>
    <w:rsid w:val="00585449"/>
    <w:rsid w:val="00587E19"/>
    <w:rsid w:val="00587E9C"/>
    <w:rsid w:val="00594491"/>
    <w:rsid w:val="00596457"/>
    <w:rsid w:val="005A2458"/>
    <w:rsid w:val="005A287F"/>
    <w:rsid w:val="005B2054"/>
    <w:rsid w:val="005B3D3D"/>
    <w:rsid w:val="005C267F"/>
    <w:rsid w:val="005C417D"/>
    <w:rsid w:val="005C70CE"/>
    <w:rsid w:val="005E1406"/>
    <w:rsid w:val="005E3C7A"/>
    <w:rsid w:val="005E6E52"/>
    <w:rsid w:val="005F2303"/>
    <w:rsid w:val="005F4648"/>
    <w:rsid w:val="0060064A"/>
    <w:rsid w:val="00600CFC"/>
    <w:rsid w:val="006023AA"/>
    <w:rsid w:val="006127A7"/>
    <w:rsid w:val="006142A5"/>
    <w:rsid w:val="00616C7A"/>
    <w:rsid w:val="00626234"/>
    <w:rsid w:val="006320B9"/>
    <w:rsid w:val="0063684B"/>
    <w:rsid w:val="00637C99"/>
    <w:rsid w:val="00641AB6"/>
    <w:rsid w:val="0064703C"/>
    <w:rsid w:val="0065080B"/>
    <w:rsid w:val="00656274"/>
    <w:rsid w:val="00664DEE"/>
    <w:rsid w:val="0066726F"/>
    <w:rsid w:val="006713FB"/>
    <w:rsid w:val="00673ABE"/>
    <w:rsid w:val="00673CCB"/>
    <w:rsid w:val="006758B5"/>
    <w:rsid w:val="00675B3F"/>
    <w:rsid w:val="00675D11"/>
    <w:rsid w:val="00690D1D"/>
    <w:rsid w:val="006958F1"/>
    <w:rsid w:val="00696979"/>
    <w:rsid w:val="00697A38"/>
    <w:rsid w:val="006A07B4"/>
    <w:rsid w:val="006B1792"/>
    <w:rsid w:val="006B28A1"/>
    <w:rsid w:val="006B3816"/>
    <w:rsid w:val="006B5321"/>
    <w:rsid w:val="006C5922"/>
    <w:rsid w:val="006C5A40"/>
    <w:rsid w:val="006E600E"/>
    <w:rsid w:val="006F1B6E"/>
    <w:rsid w:val="006F3436"/>
    <w:rsid w:val="00700D94"/>
    <w:rsid w:val="007109B7"/>
    <w:rsid w:val="007115D6"/>
    <w:rsid w:val="00724E91"/>
    <w:rsid w:val="0072754A"/>
    <w:rsid w:val="007334D8"/>
    <w:rsid w:val="00733846"/>
    <w:rsid w:val="00736B42"/>
    <w:rsid w:val="00736E33"/>
    <w:rsid w:val="00736E6B"/>
    <w:rsid w:val="00742544"/>
    <w:rsid w:val="0074286F"/>
    <w:rsid w:val="00750356"/>
    <w:rsid w:val="007619A8"/>
    <w:rsid w:val="0077230E"/>
    <w:rsid w:val="00773450"/>
    <w:rsid w:val="00782850"/>
    <w:rsid w:val="00782E29"/>
    <w:rsid w:val="0078646D"/>
    <w:rsid w:val="00794842"/>
    <w:rsid w:val="007975EE"/>
    <w:rsid w:val="007A3823"/>
    <w:rsid w:val="007A7584"/>
    <w:rsid w:val="007C62B7"/>
    <w:rsid w:val="007C6F5D"/>
    <w:rsid w:val="007D2A06"/>
    <w:rsid w:val="007D3CD9"/>
    <w:rsid w:val="007D631C"/>
    <w:rsid w:val="007E68B6"/>
    <w:rsid w:val="007F081E"/>
    <w:rsid w:val="007F542D"/>
    <w:rsid w:val="008011A6"/>
    <w:rsid w:val="00801A08"/>
    <w:rsid w:val="008049D1"/>
    <w:rsid w:val="00807A27"/>
    <w:rsid w:val="00816287"/>
    <w:rsid w:val="0082584C"/>
    <w:rsid w:val="00826AF1"/>
    <w:rsid w:val="008412BB"/>
    <w:rsid w:val="0084615E"/>
    <w:rsid w:val="00846B8F"/>
    <w:rsid w:val="008527FA"/>
    <w:rsid w:val="00853C90"/>
    <w:rsid w:val="008551DD"/>
    <w:rsid w:val="00860AD7"/>
    <w:rsid w:val="00861034"/>
    <w:rsid w:val="00863EF9"/>
    <w:rsid w:val="00866539"/>
    <w:rsid w:val="008707BB"/>
    <w:rsid w:val="008774F9"/>
    <w:rsid w:val="0088173F"/>
    <w:rsid w:val="00887E68"/>
    <w:rsid w:val="0089524D"/>
    <w:rsid w:val="008A1171"/>
    <w:rsid w:val="008A4DB6"/>
    <w:rsid w:val="008A58CC"/>
    <w:rsid w:val="008A6808"/>
    <w:rsid w:val="008B43C8"/>
    <w:rsid w:val="008C4ADF"/>
    <w:rsid w:val="008C62F1"/>
    <w:rsid w:val="008C6665"/>
    <w:rsid w:val="008C7063"/>
    <w:rsid w:val="008D2DEE"/>
    <w:rsid w:val="008E0184"/>
    <w:rsid w:val="008E0266"/>
    <w:rsid w:val="008E2AEC"/>
    <w:rsid w:val="008E45EF"/>
    <w:rsid w:val="008E77A1"/>
    <w:rsid w:val="008F6458"/>
    <w:rsid w:val="00905879"/>
    <w:rsid w:val="00912260"/>
    <w:rsid w:val="00917EA9"/>
    <w:rsid w:val="0092588B"/>
    <w:rsid w:val="00926B60"/>
    <w:rsid w:val="00930341"/>
    <w:rsid w:val="0093456E"/>
    <w:rsid w:val="00936637"/>
    <w:rsid w:val="00941F19"/>
    <w:rsid w:val="00944BE7"/>
    <w:rsid w:val="0095409C"/>
    <w:rsid w:val="00956193"/>
    <w:rsid w:val="00960514"/>
    <w:rsid w:val="00965DF6"/>
    <w:rsid w:val="00967200"/>
    <w:rsid w:val="00967B28"/>
    <w:rsid w:val="00974CFE"/>
    <w:rsid w:val="00981634"/>
    <w:rsid w:val="00983EF5"/>
    <w:rsid w:val="00984D8A"/>
    <w:rsid w:val="00990985"/>
    <w:rsid w:val="00993F0F"/>
    <w:rsid w:val="009B2A75"/>
    <w:rsid w:val="009C72D0"/>
    <w:rsid w:val="009C75E2"/>
    <w:rsid w:val="009C7F7B"/>
    <w:rsid w:val="009D41C1"/>
    <w:rsid w:val="009D535C"/>
    <w:rsid w:val="009D7EC4"/>
    <w:rsid w:val="009E486A"/>
    <w:rsid w:val="009E53FC"/>
    <w:rsid w:val="009F1778"/>
    <w:rsid w:val="00A01A4D"/>
    <w:rsid w:val="00A13950"/>
    <w:rsid w:val="00A20F0D"/>
    <w:rsid w:val="00A25750"/>
    <w:rsid w:val="00A321F3"/>
    <w:rsid w:val="00A3644B"/>
    <w:rsid w:val="00A46463"/>
    <w:rsid w:val="00A47163"/>
    <w:rsid w:val="00A70230"/>
    <w:rsid w:val="00A77536"/>
    <w:rsid w:val="00A80C8F"/>
    <w:rsid w:val="00A8149D"/>
    <w:rsid w:val="00A8251B"/>
    <w:rsid w:val="00A82BC2"/>
    <w:rsid w:val="00A83BBB"/>
    <w:rsid w:val="00A85DCF"/>
    <w:rsid w:val="00A86827"/>
    <w:rsid w:val="00A9708A"/>
    <w:rsid w:val="00AB0821"/>
    <w:rsid w:val="00AB6572"/>
    <w:rsid w:val="00AC618E"/>
    <w:rsid w:val="00AD6442"/>
    <w:rsid w:val="00AF25AF"/>
    <w:rsid w:val="00AF4B19"/>
    <w:rsid w:val="00AF5C5F"/>
    <w:rsid w:val="00AF7153"/>
    <w:rsid w:val="00B13C5B"/>
    <w:rsid w:val="00B216A6"/>
    <w:rsid w:val="00B23FD0"/>
    <w:rsid w:val="00B4157E"/>
    <w:rsid w:val="00B46734"/>
    <w:rsid w:val="00B475D0"/>
    <w:rsid w:val="00B5145C"/>
    <w:rsid w:val="00B5403A"/>
    <w:rsid w:val="00B57F44"/>
    <w:rsid w:val="00B62804"/>
    <w:rsid w:val="00B72DBA"/>
    <w:rsid w:val="00B74A36"/>
    <w:rsid w:val="00B77E1D"/>
    <w:rsid w:val="00B8183B"/>
    <w:rsid w:val="00B85EA3"/>
    <w:rsid w:val="00B9004A"/>
    <w:rsid w:val="00BA0C9B"/>
    <w:rsid w:val="00BB2EE7"/>
    <w:rsid w:val="00BB3845"/>
    <w:rsid w:val="00BB3D47"/>
    <w:rsid w:val="00BC3312"/>
    <w:rsid w:val="00BC6F84"/>
    <w:rsid w:val="00BD21B6"/>
    <w:rsid w:val="00BD675E"/>
    <w:rsid w:val="00BD74EB"/>
    <w:rsid w:val="00BE69E7"/>
    <w:rsid w:val="00BE6E64"/>
    <w:rsid w:val="00BE7E9C"/>
    <w:rsid w:val="00BF07EE"/>
    <w:rsid w:val="00BF1A0C"/>
    <w:rsid w:val="00BF3519"/>
    <w:rsid w:val="00C01615"/>
    <w:rsid w:val="00C01730"/>
    <w:rsid w:val="00C1453A"/>
    <w:rsid w:val="00C21F21"/>
    <w:rsid w:val="00C235B4"/>
    <w:rsid w:val="00C26111"/>
    <w:rsid w:val="00C26173"/>
    <w:rsid w:val="00C35D52"/>
    <w:rsid w:val="00C36279"/>
    <w:rsid w:val="00C43752"/>
    <w:rsid w:val="00C60888"/>
    <w:rsid w:val="00C6401F"/>
    <w:rsid w:val="00C71199"/>
    <w:rsid w:val="00C73687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A78EE"/>
    <w:rsid w:val="00CB69C5"/>
    <w:rsid w:val="00CB7976"/>
    <w:rsid w:val="00CC2388"/>
    <w:rsid w:val="00CC2E0E"/>
    <w:rsid w:val="00CC5FC4"/>
    <w:rsid w:val="00CD0B7E"/>
    <w:rsid w:val="00CE18D6"/>
    <w:rsid w:val="00CE1B7C"/>
    <w:rsid w:val="00CE4656"/>
    <w:rsid w:val="00CE748C"/>
    <w:rsid w:val="00CF044C"/>
    <w:rsid w:val="00CF7DB4"/>
    <w:rsid w:val="00D03656"/>
    <w:rsid w:val="00D05E58"/>
    <w:rsid w:val="00D17303"/>
    <w:rsid w:val="00D22D99"/>
    <w:rsid w:val="00D22F4F"/>
    <w:rsid w:val="00D22F80"/>
    <w:rsid w:val="00D24B17"/>
    <w:rsid w:val="00D26A2D"/>
    <w:rsid w:val="00D27BF8"/>
    <w:rsid w:val="00D3197C"/>
    <w:rsid w:val="00D346FE"/>
    <w:rsid w:val="00D35D11"/>
    <w:rsid w:val="00D37ABC"/>
    <w:rsid w:val="00D47E87"/>
    <w:rsid w:val="00D60A3A"/>
    <w:rsid w:val="00D624A5"/>
    <w:rsid w:val="00D63A40"/>
    <w:rsid w:val="00D6534F"/>
    <w:rsid w:val="00D77CEC"/>
    <w:rsid w:val="00D83B5D"/>
    <w:rsid w:val="00D85051"/>
    <w:rsid w:val="00D907DC"/>
    <w:rsid w:val="00DA247F"/>
    <w:rsid w:val="00DA3391"/>
    <w:rsid w:val="00DC0031"/>
    <w:rsid w:val="00DC00A5"/>
    <w:rsid w:val="00DC0478"/>
    <w:rsid w:val="00DC49E2"/>
    <w:rsid w:val="00DC612F"/>
    <w:rsid w:val="00DC79F4"/>
    <w:rsid w:val="00DE472A"/>
    <w:rsid w:val="00DF45FC"/>
    <w:rsid w:val="00E04CD8"/>
    <w:rsid w:val="00E05DCF"/>
    <w:rsid w:val="00E10790"/>
    <w:rsid w:val="00E16A09"/>
    <w:rsid w:val="00E21CF1"/>
    <w:rsid w:val="00E241FE"/>
    <w:rsid w:val="00E24A1D"/>
    <w:rsid w:val="00E3477D"/>
    <w:rsid w:val="00E35C83"/>
    <w:rsid w:val="00E3756C"/>
    <w:rsid w:val="00E42AA8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67B3D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E00DD"/>
    <w:rsid w:val="00EE575E"/>
    <w:rsid w:val="00EE7BF7"/>
    <w:rsid w:val="00EE7CC3"/>
    <w:rsid w:val="00EF1969"/>
    <w:rsid w:val="00F0286B"/>
    <w:rsid w:val="00F13953"/>
    <w:rsid w:val="00F159D1"/>
    <w:rsid w:val="00F378C5"/>
    <w:rsid w:val="00F379C5"/>
    <w:rsid w:val="00F4428A"/>
    <w:rsid w:val="00F4434F"/>
    <w:rsid w:val="00F45331"/>
    <w:rsid w:val="00F525C4"/>
    <w:rsid w:val="00F54B5B"/>
    <w:rsid w:val="00F714C2"/>
    <w:rsid w:val="00F73201"/>
    <w:rsid w:val="00F75FC9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3DD9C"/>
  <w15:docId w15:val="{E4C5C608-5CB7-40CE-8D4C-C399F349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C62F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C62F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bih.gov.ba" TargetMode="External"/><Relationship Id="rId2" Type="http://schemas.openxmlformats.org/officeDocument/2006/relationships/hyperlink" Target="mailto:stand@isbih.gov.b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fanM\Desktop\BAS_O_5.0_03_Memorandum%20s%20brojem%20lati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57FEF900CC4C0386788B14327B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A2B4-5623-4CC9-8803-803EC4CF3189}"/>
      </w:docPartPr>
      <w:docPartBody>
        <w:p w:rsidR="004E226E" w:rsidRDefault="00FB0267">
          <w:pPr>
            <w:pStyle w:val="6E57FEF900CC4C0386788B14327BDB32"/>
          </w:pPr>
          <w:r w:rsidRPr="00B102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67"/>
    <w:rsid w:val="00092E68"/>
    <w:rsid w:val="000B7DF0"/>
    <w:rsid w:val="001A048F"/>
    <w:rsid w:val="00216B20"/>
    <w:rsid w:val="00373C6F"/>
    <w:rsid w:val="003F3AB0"/>
    <w:rsid w:val="0047012B"/>
    <w:rsid w:val="004E226E"/>
    <w:rsid w:val="008130C8"/>
    <w:rsid w:val="00B35E7F"/>
    <w:rsid w:val="00B62804"/>
    <w:rsid w:val="00BC0278"/>
    <w:rsid w:val="00C076DB"/>
    <w:rsid w:val="00C81160"/>
    <w:rsid w:val="00CE1BF0"/>
    <w:rsid w:val="00DF0AF5"/>
    <w:rsid w:val="00E04C78"/>
    <w:rsid w:val="00EE0CD9"/>
    <w:rsid w:val="00F31E0C"/>
    <w:rsid w:val="00FB0267"/>
    <w:rsid w:val="00FB1AFF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57FEF900CC4C0386788B14327BDB32">
    <w:name w:val="6E57FEF900CC4C0386788B14327BD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428-1946-4B62-BC69-4C6182FE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BAS_O_5.0_03_Memorandum s brojem latinica</Template>
  <TotalTime>188</TotalTime>
  <Pages>1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Poslovno pismo</vt:lpstr>
    </vt:vector>
  </TitlesOfParts>
  <Company>Institut za standradrizaciju BiH</Company>
  <LinksUpToDate>false</LinksUpToDate>
  <CharactersWithSpaces>25849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pismo</dc:title>
  <dc:creator>Irfan Mutap</dc:creator>
  <cp:lastModifiedBy>Irfan Mutap</cp:lastModifiedBy>
  <cp:revision>67</cp:revision>
  <cp:lastPrinted>2022-12-22T08:53:00Z</cp:lastPrinted>
  <dcterms:created xsi:type="dcterms:W3CDTF">2020-07-06T06:48:00Z</dcterms:created>
  <dcterms:modified xsi:type="dcterms:W3CDTF">2024-12-10T09:17:00Z</dcterms:modified>
</cp:coreProperties>
</file>