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21F93" w14:textId="255F0FA3" w:rsidR="004B36AF" w:rsidRPr="003F12A4" w:rsidRDefault="00974E99">
      <w:pPr>
        <w:pStyle w:val="Heading3"/>
        <w:rPr>
          <w:b w:val="0"/>
          <w:sz w:val="20"/>
          <w:lang w:val="hr-BA"/>
        </w:rPr>
      </w:pPr>
      <w:r w:rsidRPr="003F12A4">
        <w:rPr>
          <w:b w:val="0"/>
          <w:sz w:val="20"/>
          <w:lang w:val="hr-BA"/>
        </w:rPr>
        <w:t>U skladu sa odred</w:t>
      </w:r>
      <w:smartTag w:uri="urn:schemas-microsoft-com:office:smarttags" w:element="PersonName">
        <w:r w:rsidRPr="003F12A4">
          <w:rPr>
            <w:b w:val="0"/>
            <w:sz w:val="20"/>
            <w:lang w:val="hr-BA"/>
          </w:rPr>
          <w:t>ba</w:t>
        </w:r>
      </w:smartTag>
      <w:r w:rsidRPr="003F12A4">
        <w:rPr>
          <w:b w:val="0"/>
          <w:sz w:val="20"/>
          <w:lang w:val="hr-BA"/>
        </w:rPr>
        <w:t xml:space="preserve">ma </w:t>
      </w:r>
      <w:r w:rsidR="00A27C23" w:rsidRPr="003F12A4">
        <w:rPr>
          <w:b w:val="0"/>
          <w:sz w:val="20"/>
          <w:lang w:val="hr-BA"/>
        </w:rPr>
        <w:t>IPS 1</w:t>
      </w:r>
      <w:r w:rsidRPr="003F12A4">
        <w:rPr>
          <w:b w:val="0"/>
          <w:sz w:val="20"/>
          <w:lang w:val="hr-BA"/>
        </w:rPr>
        <w:t>, Institut za standard</w:t>
      </w:r>
      <w:r w:rsidR="00143CD9" w:rsidRPr="003F12A4">
        <w:rPr>
          <w:b w:val="0"/>
          <w:sz w:val="20"/>
          <w:lang w:val="hr-BA"/>
        </w:rPr>
        <w:t>izaciju</w:t>
      </w:r>
      <w:r w:rsidRPr="003F12A4">
        <w:rPr>
          <w:b w:val="0"/>
          <w:sz w:val="20"/>
          <w:lang w:val="hr-BA"/>
        </w:rPr>
        <w:t xml:space="preserve"> BiH vođenje sekretarijata </w:t>
      </w:r>
      <w:r w:rsidR="005834A3" w:rsidRPr="003F12A4">
        <w:rPr>
          <w:b w:val="0"/>
          <w:sz w:val="20"/>
          <w:lang w:val="hr-BA"/>
        </w:rPr>
        <w:t>t</w:t>
      </w:r>
      <w:r w:rsidRPr="003F12A4">
        <w:rPr>
          <w:b w:val="0"/>
          <w:sz w:val="20"/>
          <w:lang w:val="hr-BA"/>
        </w:rPr>
        <w:t>ehničkog komiteta (</w:t>
      </w:r>
      <w:r w:rsidR="00B001FF" w:rsidRPr="003F12A4">
        <w:rPr>
          <w:b w:val="0"/>
          <w:sz w:val="20"/>
          <w:lang w:val="hr-BA"/>
        </w:rPr>
        <w:t>BAS/</w:t>
      </w:r>
      <w:r w:rsidRPr="003F12A4">
        <w:rPr>
          <w:b w:val="0"/>
          <w:sz w:val="20"/>
          <w:lang w:val="hr-BA"/>
        </w:rPr>
        <w:t xml:space="preserve">TC) može povjeriti organizaciji koja </w:t>
      </w:r>
      <w:r w:rsidR="00A968C0" w:rsidRPr="003F12A4">
        <w:rPr>
          <w:b w:val="0"/>
          <w:sz w:val="20"/>
          <w:lang w:val="hr-BA"/>
        </w:rPr>
        <w:t xml:space="preserve">je </w:t>
      </w:r>
      <w:r w:rsidR="009917DB" w:rsidRPr="003F12A4">
        <w:rPr>
          <w:b w:val="0"/>
          <w:sz w:val="20"/>
          <w:lang w:val="hr-BA"/>
        </w:rPr>
        <w:t xml:space="preserve">posebno zainteresirana za rad </w:t>
      </w:r>
      <w:r w:rsidR="009917DB" w:rsidRPr="003F12A4">
        <w:rPr>
          <w:b w:val="0"/>
          <w:spacing w:val="-2"/>
          <w:sz w:val="20"/>
          <w:lang w:val="hr-BA"/>
        </w:rPr>
        <w:t>određenog tehničkog komiteta i koja prihvatajući vođenje sekretarijata želi da omogući veću efekti</w:t>
      </w:r>
      <w:r w:rsidR="00143CD9" w:rsidRPr="003F12A4">
        <w:rPr>
          <w:b w:val="0"/>
          <w:spacing w:val="-2"/>
          <w:sz w:val="20"/>
          <w:lang w:val="hr-BA"/>
        </w:rPr>
        <w:t>v</w:t>
      </w:r>
      <w:r w:rsidR="009917DB" w:rsidRPr="003F12A4">
        <w:rPr>
          <w:b w:val="0"/>
          <w:spacing w:val="-2"/>
          <w:sz w:val="20"/>
          <w:lang w:val="hr-BA"/>
        </w:rPr>
        <w:t xml:space="preserve">nost u radu </w:t>
      </w:r>
      <w:r w:rsidR="00B001FF" w:rsidRPr="003F12A4">
        <w:rPr>
          <w:b w:val="0"/>
          <w:spacing w:val="-2"/>
          <w:sz w:val="20"/>
          <w:lang w:val="hr-BA"/>
        </w:rPr>
        <w:t>BAS/</w:t>
      </w:r>
      <w:r w:rsidR="009917DB" w:rsidRPr="003F12A4">
        <w:rPr>
          <w:b w:val="0"/>
          <w:spacing w:val="-2"/>
          <w:sz w:val="20"/>
          <w:lang w:val="hr-BA"/>
        </w:rPr>
        <w:t>TC-a</w:t>
      </w:r>
      <w:r w:rsidR="004B36AF" w:rsidRPr="003F12A4">
        <w:rPr>
          <w:b w:val="0"/>
          <w:spacing w:val="-2"/>
          <w:sz w:val="20"/>
          <w:lang w:val="hr-BA"/>
        </w:rPr>
        <w:t>.</w:t>
      </w:r>
      <w:r w:rsidR="009917DB" w:rsidRPr="003F12A4">
        <w:rPr>
          <w:b w:val="0"/>
          <w:sz w:val="20"/>
          <w:lang w:val="hr-BA"/>
        </w:rPr>
        <w:t xml:space="preserve"> </w:t>
      </w:r>
    </w:p>
    <w:p w14:paraId="754216AD" w14:textId="77777777" w:rsidR="004B36AF" w:rsidRPr="003F12A4" w:rsidRDefault="004B36AF">
      <w:pPr>
        <w:pStyle w:val="Heading3"/>
        <w:rPr>
          <w:b w:val="0"/>
          <w:sz w:val="16"/>
          <w:szCs w:val="16"/>
          <w:lang w:val="hr-BA"/>
        </w:rPr>
      </w:pPr>
    </w:p>
    <w:p w14:paraId="036CE79B" w14:textId="77777777" w:rsidR="00974E99" w:rsidRPr="003F12A4" w:rsidRDefault="009917DB">
      <w:pPr>
        <w:pStyle w:val="Heading3"/>
        <w:rPr>
          <w:b w:val="0"/>
          <w:sz w:val="20"/>
          <w:lang w:val="hr-BA"/>
        </w:rPr>
      </w:pPr>
      <w:r w:rsidRPr="003F12A4">
        <w:rPr>
          <w:b w:val="0"/>
          <w:sz w:val="20"/>
          <w:lang w:val="hr-BA"/>
        </w:rPr>
        <w:t xml:space="preserve">Upitnik je namijenjen organizacijama koje </w:t>
      </w:r>
      <w:r w:rsidR="00265D01" w:rsidRPr="003F12A4">
        <w:rPr>
          <w:b w:val="0"/>
          <w:sz w:val="20"/>
          <w:lang w:val="hr-BA"/>
        </w:rPr>
        <w:t xml:space="preserve">su izrazile </w:t>
      </w:r>
      <w:r w:rsidRPr="003F12A4">
        <w:rPr>
          <w:b w:val="0"/>
          <w:sz w:val="20"/>
          <w:lang w:val="hr-BA"/>
        </w:rPr>
        <w:t>žel</w:t>
      </w:r>
      <w:r w:rsidR="00265D01" w:rsidRPr="003F12A4">
        <w:rPr>
          <w:b w:val="0"/>
          <w:sz w:val="20"/>
          <w:lang w:val="hr-BA"/>
        </w:rPr>
        <w:t>ju</w:t>
      </w:r>
      <w:r w:rsidRPr="003F12A4">
        <w:rPr>
          <w:b w:val="0"/>
          <w:sz w:val="20"/>
          <w:lang w:val="hr-BA"/>
        </w:rPr>
        <w:t xml:space="preserve"> da vode sekretarijat/e </w:t>
      </w:r>
      <w:r w:rsidR="00B001FF" w:rsidRPr="003F12A4">
        <w:rPr>
          <w:b w:val="0"/>
          <w:sz w:val="20"/>
          <w:lang w:val="hr-BA"/>
        </w:rPr>
        <w:t>BAS/</w:t>
      </w:r>
      <w:r w:rsidRPr="003F12A4">
        <w:rPr>
          <w:b w:val="0"/>
          <w:sz w:val="20"/>
          <w:lang w:val="hr-BA"/>
        </w:rPr>
        <w:t>TC-a kako bi se upoznale sa o</w:t>
      </w:r>
      <w:smartTag w:uri="urn:schemas-microsoft-com:office:smarttags" w:element="PersonName">
        <w:r w:rsidRPr="003F12A4">
          <w:rPr>
            <w:b w:val="0"/>
            <w:sz w:val="20"/>
            <w:lang w:val="hr-BA"/>
          </w:rPr>
          <w:t>ba</w:t>
        </w:r>
      </w:smartTag>
      <w:r w:rsidRPr="003F12A4">
        <w:rPr>
          <w:b w:val="0"/>
          <w:sz w:val="20"/>
          <w:lang w:val="hr-BA"/>
        </w:rPr>
        <w:t>vezama sekretarijata, predsjednika i tehničkog sekretara</w:t>
      </w:r>
      <w:r w:rsidR="00B73619" w:rsidRPr="003F12A4">
        <w:rPr>
          <w:b w:val="0"/>
          <w:sz w:val="20"/>
          <w:lang w:val="hr-BA"/>
        </w:rPr>
        <w:t xml:space="preserve"> (</w:t>
      </w:r>
      <w:r w:rsidRPr="003F12A4">
        <w:rPr>
          <w:b w:val="0"/>
          <w:sz w:val="20"/>
          <w:lang w:val="hr-BA"/>
        </w:rPr>
        <w:t xml:space="preserve">date na strani </w:t>
      </w:r>
      <w:r w:rsidR="00DD424E" w:rsidRPr="003F12A4">
        <w:rPr>
          <w:b w:val="0"/>
          <w:sz w:val="20"/>
          <w:lang w:val="hr-BA"/>
        </w:rPr>
        <w:t xml:space="preserve">2 </w:t>
      </w:r>
      <w:r w:rsidR="000A12E1" w:rsidRPr="003F12A4">
        <w:rPr>
          <w:b w:val="0"/>
          <w:sz w:val="20"/>
          <w:lang w:val="hr-BA"/>
        </w:rPr>
        <w:t>U</w:t>
      </w:r>
      <w:r w:rsidRPr="003F12A4">
        <w:rPr>
          <w:b w:val="0"/>
          <w:sz w:val="20"/>
          <w:lang w:val="hr-BA"/>
        </w:rPr>
        <w:t xml:space="preserve">pitnika) </w:t>
      </w:r>
      <w:r w:rsidR="004B36AF" w:rsidRPr="003F12A4">
        <w:rPr>
          <w:b w:val="0"/>
          <w:sz w:val="20"/>
          <w:lang w:val="hr-BA"/>
        </w:rPr>
        <w:t>i</w:t>
      </w:r>
      <w:r w:rsidRPr="003F12A4">
        <w:rPr>
          <w:b w:val="0"/>
          <w:sz w:val="20"/>
          <w:lang w:val="hr-BA"/>
        </w:rPr>
        <w:t xml:space="preserve"> potvrdile svoju spremnost da pri</w:t>
      </w:r>
      <w:r w:rsidR="00DD424E" w:rsidRPr="003F12A4">
        <w:rPr>
          <w:b w:val="0"/>
          <w:sz w:val="20"/>
          <w:lang w:val="hr-BA"/>
        </w:rPr>
        <w:t>h</w:t>
      </w:r>
      <w:r w:rsidRPr="003F12A4">
        <w:rPr>
          <w:b w:val="0"/>
          <w:sz w:val="20"/>
          <w:lang w:val="hr-BA"/>
        </w:rPr>
        <w:t>vate i ispun</w:t>
      </w:r>
      <w:r w:rsidR="004B36AF" w:rsidRPr="003F12A4">
        <w:rPr>
          <w:b w:val="0"/>
          <w:sz w:val="20"/>
          <w:lang w:val="hr-BA"/>
        </w:rPr>
        <w:t>javaju</w:t>
      </w:r>
      <w:r w:rsidRPr="003F12A4">
        <w:rPr>
          <w:b w:val="0"/>
          <w:sz w:val="20"/>
          <w:lang w:val="hr-BA"/>
        </w:rPr>
        <w:t xml:space="preserve"> navedene o</w:t>
      </w:r>
      <w:smartTag w:uri="urn:schemas-microsoft-com:office:smarttags" w:element="PersonName">
        <w:r w:rsidRPr="003F12A4">
          <w:rPr>
            <w:b w:val="0"/>
            <w:sz w:val="20"/>
            <w:lang w:val="hr-BA"/>
          </w:rPr>
          <w:t>ba</w:t>
        </w:r>
      </w:smartTag>
      <w:r w:rsidRPr="003F12A4">
        <w:rPr>
          <w:b w:val="0"/>
          <w:sz w:val="20"/>
          <w:lang w:val="hr-BA"/>
        </w:rPr>
        <w:t>vez</w:t>
      </w:r>
      <w:r w:rsidR="004B36AF" w:rsidRPr="003F12A4">
        <w:rPr>
          <w:b w:val="0"/>
          <w:sz w:val="20"/>
          <w:lang w:val="hr-BA"/>
        </w:rPr>
        <w:t>e.</w:t>
      </w:r>
    </w:p>
    <w:p w14:paraId="03FDE96C" w14:textId="77777777" w:rsidR="00974E99" w:rsidRPr="003F12A4" w:rsidRDefault="00974E99">
      <w:pPr>
        <w:pStyle w:val="Header"/>
        <w:tabs>
          <w:tab w:val="clear" w:pos="4320"/>
          <w:tab w:val="clear" w:pos="8640"/>
        </w:tabs>
        <w:rPr>
          <w:sz w:val="20"/>
          <w:lang w:val="hr-BA"/>
        </w:rPr>
      </w:pPr>
    </w:p>
    <w:p w14:paraId="3EF08BFB" w14:textId="77777777" w:rsidR="00C015E6" w:rsidRPr="003F12A4" w:rsidRDefault="00C015E6">
      <w:pPr>
        <w:pStyle w:val="Header"/>
        <w:tabs>
          <w:tab w:val="clear" w:pos="4320"/>
          <w:tab w:val="clear" w:pos="8640"/>
        </w:tabs>
        <w:rPr>
          <w:sz w:val="20"/>
          <w:lang w:val="hr-BA"/>
        </w:rPr>
      </w:pPr>
    </w:p>
    <w:p w14:paraId="2D36FB6B" w14:textId="77777777" w:rsidR="00974E99" w:rsidRPr="003F12A4" w:rsidRDefault="00974E99">
      <w:pPr>
        <w:jc w:val="center"/>
        <w:rPr>
          <w:lang w:val="hr-BA"/>
        </w:rPr>
      </w:pPr>
    </w:p>
    <w:p w14:paraId="31580C8B" w14:textId="77777777" w:rsidR="00974E99" w:rsidRPr="003F12A4" w:rsidRDefault="00974E99">
      <w:pPr>
        <w:pStyle w:val="Heading5"/>
        <w:rPr>
          <w:lang w:val="hr-BA"/>
        </w:rPr>
      </w:pPr>
      <w:r w:rsidRPr="003F12A4">
        <w:rPr>
          <w:lang w:val="hr-BA"/>
        </w:rPr>
        <w:t>U P I T N I K</w:t>
      </w:r>
    </w:p>
    <w:p w14:paraId="19E5EDB7" w14:textId="77777777" w:rsidR="00974E99" w:rsidRPr="003F12A4" w:rsidRDefault="00974E99">
      <w:pPr>
        <w:jc w:val="center"/>
        <w:rPr>
          <w:rFonts w:ascii="Arial" w:hAnsi="Arial"/>
          <w:lang w:val="hr-BA"/>
        </w:rPr>
      </w:pPr>
      <w:r w:rsidRPr="003F12A4">
        <w:rPr>
          <w:rFonts w:ascii="Arial" w:hAnsi="Arial"/>
          <w:lang w:val="hr-BA"/>
        </w:rPr>
        <w:t xml:space="preserve">Za organizacije koje </w:t>
      </w:r>
      <w:r w:rsidR="00265D01" w:rsidRPr="003F12A4">
        <w:rPr>
          <w:rFonts w:ascii="Arial" w:hAnsi="Arial"/>
          <w:lang w:val="hr-BA"/>
        </w:rPr>
        <w:t xml:space="preserve">su </w:t>
      </w:r>
      <w:r w:rsidRPr="003F12A4">
        <w:rPr>
          <w:rFonts w:ascii="Arial" w:hAnsi="Arial"/>
          <w:lang w:val="hr-BA"/>
        </w:rPr>
        <w:t>izraz</w:t>
      </w:r>
      <w:r w:rsidR="00265D01" w:rsidRPr="003F12A4">
        <w:rPr>
          <w:rFonts w:ascii="Arial" w:hAnsi="Arial"/>
          <w:lang w:val="hr-BA"/>
        </w:rPr>
        <w:t>ile</w:t>
      </w:r>
      <w:r w:rsidRPr="003F12A4">
        <w:rPr>
          <w:rFonts w:ascii="Arial" w:hAnsi="Arial"/>
          <w:lang w:val="hr-BA"/>
        </w:rPr>
        <w:t xml:space="preserve"> želju da vode sekretarijat</w:t>
      </w:r>
      <w:r w:rsidRPr="00795A59">
        <w:rPr>
          <w:rFonts w:ascii="Arial" w:hAnsi="Arial"/>
          <w:lang w:val="hr-BA"/>
        </w:rPr>
        <w:t xml:space="preserve"> </w:t>
      </w:r>
      <w:r w:rsidR="00B001FF" w:rsidRPr="00795A59">
        <w:rPr>
          <w:rFonts w:ascii="Arial" w:hAnsi="Arial"/>
          <w:lang w:val="hr-BA"/>
        </w:rPr>
        <w:t>BAS/</w:t>
      </w:r>
      <w:r w:rsidRPr="003F12A4">
        <w:rPr>
          <w:rFonts w:ascii="Arial" w:hAnsi="Arial"/>
          <w:lang w:val="hr-BA"/>
        </w:rPr>
        <w:t>TC</w:t>
      </w:r>
    </w:p>
    <w:p w14:paraId="24DD4852" w14:textId="77777777" w:rsidR="00974E99" w:rsidRPr="003F12A4" w:rsidRDefault="00974E99">
      <w:pPr>
        <w:jc w:val="center"/>
        <w:rPr>
          <w:rFonts w:ascii="Arial" w:hAnsi="Arial"/>
          <w:sz w:val="22"/>
          <w:lang w:val="hr-BA"/>
        </w:rPr>
      </w:pPr>
    </w:p>
    <w:p w14:paraId="582C262A" w14:textId="77777777" w:rsidR="00C015E6" w:rsidRPr="003F12A4" w:rsidRDefault="00C015E6">
      <w:pPr>
        <w:jc w:val="center"/>
        <w:rPr>
          <w:rFonts w:ascii="Arial" w:hAnsi="Arial"/>
          <w:sz w:val="22"/>
          <w:lang w:val="hr-B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18"/>
      </w:tblGrid>
      <w:tr w:rsidR="00A27C23" w:rsidRPr="00671D00" w14:paraId="1AC6D85D" w14:textId="77777777" w:rsidTr="00A27C23">
        <w:tc>
          <w:tcPr>
            <w:tcW w:w="9818" w:type="dxa"/>
            <w:tcBorders>
              <w:bottom w:val="single" w:sz="4" w:space="0" w:color="auto"/>
            </w:tcBorders>
          </w:tcPr>
          <w:p w14:paraId="7509F9F3" w14:textId="77777777" w:rsidR="00A27C23" w:rsidRPr="003F12A4" w:rsidRDefault="00A27C23">
            <w:pPr>
              <w:jc w:val="center"/>
              <w:rPr>
                <w:rFonts w:ascii="Arial" w:hAnsi="Arial"/>
                <w:sz w:val="22"/>
                <w:lang w:val="hr-BA"/>
              </w:rPr>
            </w:pPr>
          </w:p>
        </w:tc>
      </w:tr>
      <w:tr w:rsidR="00A27C23" w:rsidRPr="003F12A4" w14:paraId="3FCB5310" w14:textId="77777777" w:rsidTr="00A27C23">
        <w:tc>
          <w:tcPr>
            <w:tcW w:w="9818" w:type="dxa"/>
            <w:tcBorders>
              <w:top w:val="single" w:sz="4" w:space="0" w:color="auto"/>
            </w:tcBorders>
          </w:tcPr>
          <w:p w14:paraId="77B6EDBD" w14:textId="4CC0DF19" w:rsidR="00A27C23" w:rsidRPr="003F12A4" w:rsidRDefault="00A27C23">
            <w:pPr>
              <w:jc w:val="center"/>
              <w:rPr>
                <w:rFonts w:ascii="Arial" w:hAnsi="Arial"/>
                <w:b/>
                <w:sz w:val="22"/>
                <w:lang w:val="hr-BA"/>
              </w:rPr>
            </w:pPr>
            <w:r w:rsidRPr="003F12A4">
              <w:rPr>
                <w:rFonts w:ascii="Arial" w:hAnsi="Arial"/>
                <w:sz w:val="20"/>
                <w:lang w:val="hr-BA"/>
              </w:rPr>
              <w:t>Naziv BAS/TC</w:t>
            </w:r>
          </w:p>
        </w:tc>
      </w:tr>
      <w:tr w:rsidR="00A27C23" w:rsidRPr="003F12A4" w14:paraId="04E5EF1A" w14:textId="77777777" w:rsidTr="00A27C23">
        <w:tc>
          <w:tcPr>
            <w:tcW w:w="9818" w:type="dxa"/>
            <w:tcBorders>
              <w:bottom w:val="single" w:sz="4" w:space="0" w:color="auto"/>
            </w:tcBorders>
          </w:tcPr>
          <w:p w14:paraId="1ECEF6FC" w14:textId="77777777" w:rsidR="00A27C23" w:rsidRPr="003F12A4" w:rsidRDefault="00A27C23">
            <w:pPr>
              <w:jc w:val="center"/>
              <w:rPr>
                <w:rFonts w:ascii="Arial" w:hAnsi="Arial"/>
                <w:b/>
                <w:sz w:val="22"/>
                <w:lang w:val="hr-BA"/>
              </w:rPr>
            </w:pPr>
          </w:p>
        </w:tc>
      </w:tr>
      <w:tr w:rsidR="00A27C23" w:rsidRPr="003F12A4" w14:paraId="764E9573" w14:textId="77777777" w:rsidTr="00A27C23">
        <w:tc>
          <w:tcPr>
            <w:tcW w:w="9818" w:type="dxa"/>
            <w:tcBorders>
              <w:top w:val="single" w:sz="4" w:space="0" w:color="auto"/>
            </w:tcBorders>
          </w:tcPr>
          <w:p w14:paraId="5C850646" w14:textId="54641360" w:rsidR="00A27C23" w:rsidRPr="003F12A4" w:rsidRDefault="00A27C23">
            <w:pPr>
              <w:jc w:val="center"/>
              <w:rPr>
                <w:rFonts w:ascii="Arial" w:hAnsi="Arial"/>
                <w:b/>
                <w:sz w:val="22"/>
                <w:lang w:val="hr-BA"/>
              </w:rPr>
            </w:pPr>
            <w:r w:rsidRPr="003F12A4">
              <w:rPr>
                <w:rFonts w:ascii="Arial" w:hAnsi="Arial"/>
                <w:sz w:val="20"/>
                <w:lang w:val="hr-BA"/>
              </w:rPr>
              <w:t>Naziv i adresa organizacije</w:t>
            </w:r>
          </w:p>
        </w:tc>
      </w:tr>
    </w:tbl>
    <w:p w14:paraId="763E59C3" w14:textId="4A44C1CC" w:rsidR="00974E99" w:rsidRPr="003F12A4" w:rsidRDefault="00974E99">
      <w:pPr>
        <w:rPr>
          <w:rFonts w:ascii="Arial" w:hAnsi="Arial"/>
          <w:sz w:val="20"/>
          <w:lang w:val="hr-BA"/>
        </w:rPr>
      </w:pPr>
    </w:p>
    <w:p w14:paraId="608F22D5" w14:textId="77777777" w:rsidR="00EE3B96" w:rsidRDefault="00EE3B96">
      <w:pPr>
        <w:rPr>
          <w:rFonts w:ascii="Arial" w:hAnsi="Arial"/>
          <w:b/>
          <w:sz w:val="20"/>
          <w:lang w:val="hr-BA"/>
        </w:rPr>
      </w:pPr>
    </w:p>
    <w:p w14:paraId="7A1183B2" w14:textId="77777777" w:rsidR="001E4E4F" w:rsidRDefault="001E4E4F">
      <w:pPr>
        <w:rPr>
          <w:rFonts w:ascii="Arial" w:hAnsi="Arial"/>
          <w:b/>
          <w:sz w:val="20"/>
          <w:lang w:val="hr-BA"/>
        </w:rPr>
      </w:pPr>
    </w:p>
    <w:tbl>
      <w:tblPr>
        <w:tblStyle w:val="TableGrid"/>
        <w:tblW w:w="10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2126"/>
        <w:gridCol w:w="236"/>
        <w:gridCol w:w="2206"/>
        <w:gridCol w:w="236"/>
        <w:gridCol w:w="866"/>
        <w:gridCol w:w="567"/>
        <w:gridCol w:w="567"/>
        <w:gridCol w:w="277"/>
        <w:gridCol w:w="236"/>
        <w:gridCol w:w="2572"/>
      </w:tblGrid>
      <w:tr w:rsidR="00EE3B96" w:rsidRPr="00671D00" w14:paraId="1AADCDA7" w14:textId="77777777" w:rsidTr="008B64B6">
        <w:trPr>
          <w:trHeight w:val="340"/>
        </w:trPr>
        <w:tc>
          <w:tcPr>
            <w:tcW w:w="10281" w:type="dxa"/>
            <w:gridSpan w:val="11"/>
            <w:vAlign w:val="center"/>
          </w:tcPr>
          <w:p w14:paraId="0F6E6F3A" w14:textId="4E85CA15" w:rsidR="00EE3B96" w:rsidRDefault="00EE3B96" w:rsidP="00EC2425">
            <w:pPr>
              <w:rPr>
                <w:rFonts w:ascii="Arial" w:hAnsi="Arial"/>
                <w:b/>
                <w:sz w:val="20"/>
                <w:lang w:val="hr-BA"/>
              </w:rPr>
            </w:pPr>
            <w:r w:rsidRPr="003F12A4">
              <w:rPr>
                <w:rFonts w:ascii="Arial" w:hAnsi="Arial"/>
                <w:b/>
                <w:sz w:val="20"/>
                <w:lang w:val="hr-BA"/>
              </w:rPr>
              <w:t>A. Molimo da odgovorite da li je vaša organizacija spremna:</w:t>
            </w:r>
          </w:p>
        </w:tc>
      </w:tr>
      <w:tr w:rsidR="00EE3B96" w14:paraId="5DF8CB03" w14:textId="77777777" w:rsidTr="008B64B6">
        <w:tc>
          <w:tcPr>
            <w:tcW w:w="6062" w:type="dxa"/>
            <w:gridSpan w:val="6"/>
          </w:tcPr>
          <w:p w14:paraId="18B74162" w14:textId="77777777" w:rsidR="00EE3B96" w:rsidRDefault="00EE3B96">
            <w:pPr>
              <w:rPr>
                <w:rFonts w:ascii="Arial" w:hAnsi="Arial"/>
                <w:b/>
                <w:sz w:val="20"/>
                <w:lang w:val="hr-BA"/>
              </w:rPr>
            </w:pPr>
          </w:p>
        </w:tc>
        <w:tc>
          <w:tcPr>
            <w:tcW w:w="567" w:type="dxa"/>
          </w:tcPr>
          <w:p w14:paraId="49540B8B" w14:textId="06826F84" w:rsidR="00EE3B96" w:rsidRDefault="00EE3B96" w:rsidP="00EE3B96">
            <w:pPr>
              <w:jc w:val="center"/>
              <w:rPr>
                <w:rFonts w:ascii="Arial" w:hAnsi="Arial"/>
                <w:b/>
                <w:sz w:val="20"/>
                <w:lang w:val="hr-BA"/>
              </w:rPr>
            </w:pPr>
            <w:r w:rsidRPr="003F12A4">
              <w:rPr>
                <w:rFonts w:ascii="Arial" w:hAnsi="Arial"/>
                <w:sz w:val="20"/>
                <w:lang w:val="hr-BA"/>
              </w:rPr>
              <w:t>Da</w:t>
            </w:r>
          </w:p>
        </w:tc>
        <w:tc>
          <w:tcPr>
            <w:tcW w:w="567" w:type="dxa"/>
          </w:tcPr>
          <w:p w14:paraId="384B9D27" w14:textId="01A20279" w:rsidR="00EE3B96" w:rsidRDefault="00EE3B96" w:rsidP="00EE3B96">
            <w:pPr>
              <w:jc w:val="center"/>
              <w:rPr>
                <w:rFonts w:ascii="Arial" w:hAnsi="Arial"/>
                <w:b/>
                <w:sz w:val="20"/>
                <w:lang w:val="hr-BA"/>
              </w:rPr>
            </w:pPr>
            <w:r w:rsidRPr="003F12A4">
              <w:rPr>
                <w:rFonts w:ascii="Arial" w:hAnsi="Arial"/>
                <w:sz w:val="20"/>
                <w:lang w:val="hr-BA"/>
              </w:rPr>
              <w:t>Ne</w:t>
            </w:r>
          </w:p>
        </w:tc>
        <w:tc>
          <w:tcPr>
            <w:tcW w:w="3085" w:type="dxa"/>
            <w:gridSpan w:val="3"/>
          </w:tcPr>
          <w:p w14:paraId="47D8A9D9" w14:textId="57138B6B" w:rsidR="00EE3B96" w:rsidRDefault="00EE3B96" w:rsidP="00EE3B96">
            <w:pPr>
              <w:jc w:val="center"/>
              <w:rPr>
                <w:rFonts w:ascii="Arial" w:hAnsi="Arial"/>
                <w:b/>
                <w:sz w:val="20"/>
                <w:lang w:val="hr-BA"/>
              </w:rPr>
            </w:pPr>
            <w:r w:rsidRPr="003F12A4">
              <w:rPr>
                <w:rFonts w:ascii="Arial" w:hAnsi="Arial"/>
                <w:sz w:val="20"/>
                <w:lang w:val="hr-BA"/>
              </w:rPr>
              <w:t>Komentar</w:t>
            </w:r>
          </w:p>
        </w:tc>
      </w:tr>
      <w:tr w:rsidR="00EE3B96" w14:paraId="6E690811" w14:textId="77777777" w:rsidTr="007E2EC0">
        <w:trPr>
          <w:trHeight w:val="1023"/>
        </w:trPr>
        <w:tc>
          <w:tcPr>
            <w:tcW w:w="6062" w:type="dxa"/>
            <w:gridSpan w:val="6"/>
          </w:tcPr>
          <w:p w14:paraId="2C91227C" w14:textId="774CE044" w:rsidR="00EE3B96" w:rsidRDefault="00EE3B96" w:rsidP="00CF7D6A">
            <w:pPr>
              <w:pStyle w:val="ListParagraph"/>
              <w:numPr>
                <w:ilvl w:val="0"/>
                <w:numId w:val="16"/>
              </w:numPr>
              <w:tabs>
                <w:tab w:val="left" w:pos="142"/>
              </w:tabs>
              <w:ind w:left="284" w:hanging="284"/>
              <w:jc w:val="both"/>
              <w:rPr>
                <w:rFonts w:ascii="Arial" w:hAnsi="Arial"/>
                <w:b/>
                <w:sz w:val="20"/>
                <w:lang w:val="hr-BA"/>
              </w:rPr>
            </w:pPr>
            <w:r w:rsidRPr="003F12A4">
              <w:rPr>
                <w:rFonts w:ascii="Arial" w:hAnsi="Arial"/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0" allowOverlap="1" wp14:anchorId="76C83C30" wp14:editId="43634AE7">
                      <wp:simplePos x="0" y="0"/>
                      <wp:positionH relativeFrom="column">
                        <wp:posOffset>3883025</wp:posOffset>
                      </wp:positionH>
                      <wp:positionV relativeFrom="paragraph">
                        <wp:posOffset>238054</wp:posOffset>
                      </wp:positionV>
                      <wp:extent cx="144145" cy="144145"/>
                      <wp:effectExtent l="0" t="0" r="27305" b="27305"/>
                      <wp:wrapNone/>
                      <wp:docPr id="174732015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68F48C" w14:textId="77777777" w:rsidR="00974E99" w:rsidRDefault="00974E9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C83C3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305.75pt;margin-top:18.75pt;width:11.35pt;height:11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" o:allowincell="f">
                      <v:textbox>
                        <w:txbxContent>
                          <w:p w14:paraId="3F68F48C" w14:textId="77777777" w:rsidR="00974E99" w:rsidRDefault="00974E99"/>
                        </w:txbxContent>
                      </v:textbox>
                    </v:shape>
                  </w:pict>
                </mc:Fallback>
              </mc:AlternateContent>
            </w:r>
            <w:r w:rsidR="007E2EC0">
              <w:rPr>
                <w:rFonts w:ascii="Arial" w:hAnsi="Arial"/>
                <w:sz w:val="20"/>
                <w:lang w:val="hr-BA"/>
              </w:rPr>
              <w:t>o</w:t>
            </w:r>
            <w:r w:rsidRPr="00EE3B96">
              <w:rPr>
                <w:rFonts w:ascii="Arial" w:hAnsi="Arial"/>
                <w:sz w:val="20"/>
                <w:lang w:val="hr-BA"/>
              </w:rPr>
              <w:t>drediti stručnu osobu koja će u dijelu svog radnog vremena obavljati administrativno–stručne poslove potrebne za rad</w:t>
            </w:r>
            <w:r>
              <w:rPr>
                <w:rFonts w:ascii="Arial" w:hAnsi="Arial"/>
                <w:sz w:val="20"/>
                <w:lang w:val="hr-BA"/>
              </w:rPr>
              <w:t xml:space="preserve"> </w:t>
            </w:r>
            <w:r w:rsidRPr="00EE3B96">
              <w:rPr>
                <w:rFonts w:ascii="Arial" w:hAnsi="Arial"/>
                <w:sz w:val="20"/>
                <w:lang w:val="hr-BA"/>
              </w:rPr>
              <w:t xml:space="preserve">BAS/TC (tehnički sekretar BAS/TC) i pružati mu stalnu </w:t>
            </w:r>
            <w:r>
              <w:rPr>
                <w:rFonts w:ascii="Arial" w:hAnsi="Arial"/>
                <w:sz w:val="20"/>
                <w:lang w:val="hr-BA"/>
              </w:rPr>
              <w:t>p</w:t>
            </w:r>
            <w:r w:rsidRPr="00EE3B96">
              <w:rPr>
                <w:rFonts w:ascii="Arial" w:hAnsi="Arial"/>
                <w:sz w:val="20"/>
                <w:lang w:val="hr-BA"/>
              </w:rPr>
              <w:t xml:space="preserve">odršku </w:t>
            </w:r>
            <w:r w:rsidRPr="003F12A4">
              <w:rPr>
                <w:rFonts w:ascii="Arial" w:hAnsi="Arial"/>
                <w:sz w:val="20"/>
                <w:lang w:val="hr-BA"/>
              </w:rPr>
              <w:t>u ispunjavanju prihvaćenih zadataka</w:t>
            </w:r>
          </w:p>
        </w:tc>
        <w:tc>
          <w:tcPr>
            <w:tcW w:w="567" w:type="dxa"/>
          </w:tcPr>
          <w:p w14:paraId="56E4B434" w14:textId="77777777" w:rsidR="00EE3B96" w:rsidRDefault="00EE3B96">
            <w:pPr>
              <w:rPr>
                <w:rFonts w:ascii="Arial" w:hAnsi="Arial"/>
                <w:b/>
                <w:sz w:val="20"/>
                <w:lang w:val="hr-BA"/>
              </w:rPr>
            </w:pPr>
          </w:p>
        </w:tc>
        <w:tc>
          <w:tcPr>
            <w:tcW w:w="567" w:type="dxa"/>
          </w:tcPr>
          <w:p w14:paraId="1EE221D5" w14:textId="3049047C" w:rsidR="00EE3B96" w:rsidRDefault="00EE3B96">
            <w:pPr>
              <w:rPr>
                <w:rFonts w:ascii="Arial" w:hAnsi="Arial"/>
                <w:b/>
                <w:sz w:val="20"/>
                <w:lang w:val="hr-BA"/>
              </w:rPr>
            </w:pPr>
            <w:r w:rsidRPr="003F12A4">
              <w:rPr>
                <w:rFonts w:ascii="Arial" w:hAnsi="Arial"/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24D76847" wp14:editId="577F22B4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233609</wp:posOffset>
                      </wp:positionV>
                      <wp:extent cx="144145" cy="144145"/>
                      <wp:effectExtent l="0" t="0" r="27305" b="27305"/>
                      <wp:wrapNone/>
                      <wp:docPr id="177614878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AFE942" w14:textId="77777777" w:rsidR="00974E99" w:rsidRPr="004D2DE3" w:rsidRDefault="00974E99" w:rsidP="004D2DE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D76847" id="Text Box 4" o:spid="_x0000_s1027" type="#_x0000_t202" style="position:absolute;margin-left:1.9pt;margin-top:18.4pt;width:11.35pt;height:11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">
                      <v:textbox>
                        <w:txbxContent>
                          <w:p w14:paraId="4CAFE942" w14:textId="77777777" w:rsidR="00974E99" w:rsidRPr="004D2DE3" w:rsidRDefault="00974E99" w:rsidP="004D2DE3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85" w:type="dxa"/>
            <w:gridSpan w:val="3"/>
            <w:tcBorders>
              <w:bottom w:val="single" w:sz="4" w:space="0" w:color="auto"/>
            </w:tcBorders>
          </w:tcPr>
          <w:p w14:paraId="6438B448" w14:textId="77777777" w:rsidR="00EE3B96" w:rsidRDefault="00EE3B96">
            <w:pPr>
              <w:rPr>
                <w:rFonts w:ascii="Arial" w:hAnsi="Arial"/>
                <w:b/>
                <w:sz w:val="20"/>
                <w:lang w:val="hr-BA"/>
              </w:rPr>
            </w:pPr>
          </w:p>
        </w:tc>
      </w:tr>
      <w:tr w:rsidR="00EE3B96" w:rsidRPr="00671D00" w14:paraId="3081F2EE" w14:textId="77777777" w:rsidTr="007E2EC0">
        <w:trPr>
          <w:trHeight w:val="843"/>
        </w:trPr>
        <w:tc>
          <w:tcPr>
            <w:tcW w:w="6062" w:type="dxa"/>
            <w:gridSpan w:val="6"/>
          </w:tcPr>
          <w:p w14:paraId="4E67732E" w14:textId="6EE57822" w:rsidR="00EE3B96" w:rsidRDefault="00CF7D6A" w:rsidP="00CF7D6A">
            <w:pPr>
              <w:pStyle w:val="ListParagraph"/>
              <w:numPr>
                <w:ilvl w:val="0"/>
                <w:numId w:val="16"/>
              </w:numPr>
              <w:tabs>
                <w:tab w:val="left" w:pos="142"/>
              </w:tabs>
              <w:ind w:left="284" w:hanging="284"/>
              <w:jc w:val="both"/>
              <w:rPr>
                <w:rFonts w:ascii="Arial" w:hAnsi="Arial"/>
                <w:b/>
                <w:sz w:val="20"/>
                <w:lang w:val="hr-BA"/>
              </w:rPr>
            </w:pPr>
            <w:r w:rsidRPr="00CF7D6A">
              <w:rPr>
                <w:rFonts w:ascii="Arial" w:hAnsi="Arial"/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0" allowOverlap="1" wp14:anchorId="7C3FAD93" wp14:editId="77949F11">
                      <wp:simplePos x="0" y="0"/>
                      <wp:positionH relativeFrom="column">
                        <wp:posOffset>3883025</wp:posOffset>
                      </wp:positionH>
                      <wp:positionV relativeFrom="paragraph">
                        <wp:posOffset>120650</wp:posOffset>
                      </wp:positionV>
                      <wp:extent cx="144780" cy="144780"/>
                      <wp:effectExtent l="0" t="0" r="26670" b="26670"/>
                      <wp:wrapNone/>
                      <wp:docPr id="2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770320" id="Rectangle 14" o:spid="_x0000_s1026" style="position:absolute;margin-left:305.75pt;margin-top:9.5pt;width:11.4pt;height:11.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" o:allowincell="f"/>
                  </w:pict>
                </mc:Fallback>
              </mc:AlternateContent>
            </w:r>
            <w:r w:rsidRPr="00CF7D6A">
              <w:rPr>
                <w:rFonts w:ascii="Arial" w:hAnsi="Arial"/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0" allowOverlap="1" wp14:anchorId="65742949" wp14:editId="1BA758BF">
                      <wp:simplePos x="0" y="0"/>
                      <wp:positionH relativeFrom="column">
                        <wp:posOffset>4243634</wp:posOffset>
                      </wp:positionH>
                      <wp:positionV relativeFrom="paragraph">
                        <wp:posOffset>120650</wp:posOffset>
                      </wp:positionV>
                      <wp:extent cx="144780" cy="144145"/>
                      <wp:effectExtent l="0" t="0" r="26670" b="27305"/>
                      <wp:wrapNone/>
                      <wp:docPr id="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3BFC82" id="Rectangle 15" o:spid="_x0000_s1026" style="position:absolute;margin-left:334.15pt;margin-top:9.5pt;width:11.4pt;height:11.3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" o:allowincell="f"/>
                  </w:pict>
                </mc:Fallback>
              </mc:AlternateContent>
            </w:r>
            <w:r w:rsidR="007E2EC0">
              <w:rPr>
                <w:rFonts w:ascii="Arial" w:hAnsi="Arial"/>
                <w:sz w:val="20"/>
                <w:lang w:val="hr-BA"/>
              </w:rPr>
              <w:t>o</w:t>
            </w:r>
            <w:r w:rsidRPr="00CF7D6A">
              <w:rPr>
                <w:rFonts w:ascii="Arial" w:hAnsi="Arial"/>
                <w:sz w:val="20"/>
                <w:lang w:val="hr-BA"/>
              </w:rPr>
              <w:t>mogućiti</w:t>
            </w:r>
            <w:r w:rsidRPr="003F12A4">
              <w:rPr>
                <w:rFonts w:ascii="Arial" w:hAnsi="Arial"/>
                <w:sz w:val="20"/>
                <w:lang w:val="hr-BA"/>
              </w:rPr>
              <w:t xml:space="preserve"> upotrebu </w:t>
            </w:r>
            <w:r w:rsidRPr="00C87E89">
              <w:rPr>
                <w:rFonts w:ascii="Arial" w:hAnsi="Arial"/>
                <w:sz w:val="20"/>
                <w:lang w:val="hr-BA"/>
              </w:rPr>
              <w:t>kompjutera, opreme za videokonferecijske veze i printera</w:t>
            </w:r>
            <w:r w:rsidRPr="003F12A4">
              <w:rPr>
                <w:rFonts w:ascii="Arial" w:hAnsi="Arial"/>
                <w:sz w:val="20"/>
                <w:lang w:val="hr-BA"/>
              </w:rPr>
              <w:t xml:space="preserve"> za administrativno-stručne poslove sekretarijata BAS/TC;</w:t>
            </w:r>
          </w:p>
        </w:tc>
        <w:tc>
          <w:tcPr>
            <w:tcW w:w="567" w:type="dxa"/>
          </w:tcPr>
          <w:p w14:paraId="71BA810D" w14:textId="77777777" w:rsidR="00EE3B96" w:rsidRDefault="00EE3B96">
            <w:pPr>
              <w:rPr>
                <w:rFonts w:ascii="Arial" w:hAnsi="Arial"/>
                <w:b/>
                <w:sz w:val="20"/>
                <w:lang w:val="hr-BA"/>
              </w:rPr>
            </w:pPr>
          </w:p>
        </w:tc>
        <w:tc>
          <w:tcPr>
            <w:tcW w:w="567" w:type="dxa"/>
          </w:tcPr>
          <w:p w14:paraId="1AF5CBA8" w14:textId="77777777" w:rsidR="00EE3B96" w:rsidRDefault="00EE3B96">
            <w:pPr>
              <w:rPr>
                <w:rFonts w:ascii="Arial" w:hAnsi="Arial"/>
                <w:b/>
                <w:sz w:val="20"/>
                <w:lang w:val="hr-BA"/>
              </w:rPr>
            </w:pPr>
          </w:p>
        </w:tc>
        <w:tc>
          <w:tcPr>
            <w:tcW w:w="30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92B04A" w14:textId="77777777" w:rsidR="00EE3B96" w:rsidRDefault="00EE3B96">
            <w:pPr>
              <w:rPr>
                <w:rFonts w:ascii="Arial" w:hAnsi="Arial"/>
                <w:b/>
                <w:sz w:val="20"/>
                <w:lang w:val="hr-BA"/>
              </w:rPr>
            </w:pPr>
          </w:p>
        </w:tc>
      </w:tr>
      <w:tr w:rsidR="00EE3B96" w:rsidRPr="00671D00" w14:paraId="16705E8B" w14:textId="77777777" w:rsidTr="007E2EC0">
        <w:trPr>
          <w:trHeight w:val="558"/>
        </w:trPr>
        <w:tc>
          <w:tcPr>
            <w:tcW w:w="6062" w:type="dxa"/>
            <w:gridSpan w:val="6"/>
          </w:tcPr>
          <w:p w14:paraId="04516B75" w14:textId="1F7BDDC9" w:rsidR="00EE3B96" w:rsidRDefault="00CF7D6A" w:rsidP="00CF7D6A">
            <w:pPr>
              <w:numPr>
                <w:ilvl w:val="0"/>
                <w:numId w:val="4"/>
              </w:numPr>
              <w:jc w:val="both"/>
              <w:rPr>
                <w:rFonts w:ascii="Arial" w:hAnsi="Arial"/>
                <w:b/>
                <w:sz w:val="20"/>
                <w:lang w:val="hr-BA"/>
              </w:rPr>
            </w:pPr>
            <w:r w:rsidRPr="00CF7D6A">
              <w:rPr>
                <w:rFonts w:ascii="Arial" w:hAnsi="Arial"/>
                <w:b/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0" allowOverlap="1" wp14:anchorId="200D8822" wp14:editId="3BBE8A39">
                      <wp:simplePos x="0" y="0"/>
                      <wp:positionH relativeFrom="column">
                        <wp:posOffset>4243070</wp:posOffset>
                      </wp:positionH>
                      <wp:positionV relativeFrom="paragraph">
                        <wp:posOffset>48260</wp:posOffset>
                      </wp:positionV>
                      <wp:extent cx="144780" cy="144145"/>
                      <wp:effectExtent l="0" t="0" r="26670" b="27305"/>
                      <wp:wrapNone/>
                      <wp:docPr id="16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78C93A" id="Rectangle 15" o:spid="_x0000_s1026" style="position:absolute;margin-left:334.1pt;margin-top:3.8pt;width:11.4pt;height:11.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" o:allowincell="f"/>
                  </w:pict>
                </mc:Fallback>
              </mc:AlternateContent>
            </w:r>
            <w:r w:rsidRPr="00CF7D6A">
              <w:rPr>
                <w:rFonts w:ascii="Arial" w:hAnsi="Arial"/>
                <w:b/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0" allowOverlap="1" wp14:anchorId="747CD163" wp14:editId="5F28CFF3">
                      <wp:simplePos x="0" y="0"/>
                      <wp:positionH relativeFrom="column">
                        <wp:posOffset>3883025</wp:posOffset>
                      </wp:positionH>
                      <wp:positionV relativeFrom="paragraph">
                        <wp:posOffset>48684</wp:posOffset>
                      </wp:positionV>
                      <wp:extent cx="144780" cy="144780"/>
                      <wp:effectExtent l="0" t="0" r="26670" b="26670"/>
                      <wp:wrapNone/>
                      <wp:docPr id="1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8E022E" id="Rectangle 14" o:spid="_x0000_s1026" style="position:absolute;margin-left:305.75pt;margin-top:3.85pt;width:11.4pt;height:11.4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" o:allowincell="f"/>
                  </w:pict>
                </mc:Fallback>
              </mc:AlternateContent>
            </w:r>
            <w:r w:rsidR="007E2EC0">
              <w:rPr>
                <w:rFonts w:ascii="Arial" w:hAnsi="Arial"/>
                <w:sz w:val="20"/>
                <w:lang w:val="hr-BA"/>
              </w:rPr>
              <w:t>o</w:t>
            </w:r>
            <w:r w:rsidRPr="00C87E89">
              <w:rPr>
                <w:rFonts w:ascii="Arial" w:hAnsi="Arial"/>
                <w:sz w:val="20"/>
                <w:lang w:val="hr-BA"/>
              </w:rPr>
              <w:t>sigurati distribuciju</w:t>
            </w:r>
            <w:r w:rsidRPr="003F12A4">
              <w:rPr>
                <w:rFonts w:ascii="Arial" w:hAnsi="Arial"/>
                <w:sz w:val="20"/>
                <w:lang w:val="hr-BA"/>
              </w:rPr>
              <w:t xml:space="preserve"> potrebnih dokumenata za</w:t>
            </w:r>
            <w:r>
              <w:rPr>
                <w:rFonts w:ascii="Arial" w:hAnsi="Arial"/>
                <w:sz w:val="20"/>
                <w:lang w:val="hr-BA"/>
              </w:rPr>
              <w:t xml:space="preserve"> </w:t>
            </w:r>
            <w:r w:rsidRPr="003F12A4">
              <w:rPr>
                <w:rFonts w:ascii="Arial" w:hAnsi="Arial"/>
                <w:sz w:val="20"/>
                <w:lang w:val="hr-BA"/>
              </w:rPr>
              <w:t>rad BAS/TC;</w:t>
            </w:r>
          </w:p>
        </w:tc>
        <w:tc>
          <w:tcPr>
            <w:tcW w:w="567" w:type="dxa"/>
          </w:tcPr>
          <w:p w14:paraId="4294168F" w14:textId="44F06112" w:rsidR="00EE3B96" w:rsidRDefault="00EE3B96">
            <w:pPr>
              <w:rPr>
                <w:rFonts w:ascii="Arial" w:hAnsi="Arial"/>
                <w:b/>
                <w:sz w:val="20"/>
                <w:lang w:val="hr-BA"/>
              </w:rPr>
            </w:pPr>
          </w:p>
        </w:tc>
        <w:tc>
          <w:tcPr>
            <w:tcW w:w="567" w:type="dxa"/>
          </w:tcPr>
          <w:p w14:paraId="4632487C" w14:textId="77777777" w:rsidR="00EE3B96" w:rsidRDefault="00EE3B96">
            <w:pPr>
              <w:rPr>
                <w:rFonts w:ascii="Arial" w:hAnsi="Arial"/>
                <w:b/>
                <w:sz w:val="20"/>
                <w:lang w:val="hr-BA"/>
              </w:rPr>
            </w:pPr>
          </w:p>
        </w:tc>
        <w:tc>
          <w:tcPr>
            <w:tcW w:w="30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13A367" w14:textId="77777777" w:rsidR="00EE3B96" w:rsidRDefault="00EE3B96">
            <w:pPr>
              <w:rPr>
                <w:rFonts w:ascii="Arial" w:hAnsi="Arial"/>
                <w:b/>
                <w:sz w:val="20"/>
                <w:lang w:val="hr-BA"/>
              </w:rPr>
            </w:pPr>
          </w:p>
        </w:tc>
      </w:tr>
      <w:tr w:rsidR="00EE3B96" w:rsidRPr="00671D00" w14:paraId="1283C412" w14:textId="77777777" w:rsidTr="008B64B6">
        <w:tc>
          <w:tcPr>
            <w:tcW w:w="6062" w:type="dxa"/>
            <w:gridSpan w:val="6"/>
          </w:tcPr>
          <w:p w14:paraId="2821B964" w14:textId="67346FE7" w:rsidR="00EE3B96" w:rsidRDefault="00CF7D6A" w:rsidP="00CF7D6A">
            <w:pPr>
              <w:numPr>
                <w:ilvl w:val="0"/>
                <w:numId w:val="4"/>
              </w:numPr>
              <w:tabs>
                <w:tab w:val="left" w:pos="6096"/>
                <w:tab w:val="left" w:pos="6663"/>
              </w:tabs>
              <w:jc w:val="both"/>
              <w:rPr>
                <w:rFonts w:ascii="Arial" w:hAnsi="Arial"/>
                <w:b/>
                <w:sz w:val="20"/>
                <w:lang w:val="hr-BA"/>
              </w:rPr>
            </w:pPr>
            <w:r w:rsidRPr="00CF7D6A">
              <w:rPr>
                <w:rFonts w:ascii="Arial" w:hAnsi="Arial"/>
                <w:b/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0" allowOverlap="1" wp14:anchorId="2FD65B50" wp14:editId="49B236DC">
                      <wp:simplePos x="0" y="0"/>
                      <wp:positionH relativeFrom="column">
                        <wp:posOffset>4243070</wp:posOffset>
                      </wp:positionH>
                      <wp:positionV relativeFrom="paragraph">
                        <wp:posOffset>72390</wp:posOffset>
                      </wp:positionV>
                      <wp:extent cx="144780" cy="144145"/>
                      <wp:effectExtent l="0" t="0" r="26670" b="27305"/>
                      <wp:wrapNone/>
                      <wp:docPr id="2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EFD6BF" id="Rectangle 15" o:spid="_x0000_s1026" style="position:absolute;margin-left:334.1pt;margin-top:5.7pt;width:11.4pt;height:11.3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" o:allowincell="f"/>
                  </w:pict>
                </mc:Fallback>
              </mc:AlternateContent>
            </w:r>
            <w:r w:rsidRPr="00CF7D6A">
              <w:rPr>
                <w:rFonts w:ascii="Arial" w:hAnsi="Arial"/>
                <w:b/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0" allowOverlap="1" wp14:anchorId="25FAEB2B" wp14:editId="1498EC69">
                      <wp:simplePos x="0" y="0"/>
                      <wp:positionH relativeFrom="column">
                        <wp:posOffset>3883025</wp:posOffset>
                      </wp:positionH>
                      <wp:positionV relativeFrom="paragraph">
                        <wp:posOffset>72390</wp:posOffset>
                      </wp:positionV>
                      <wp:extent cx="144780" cy="144780"/>
                      <wp:effectExtent l="0" t="0" r="26670" b="26670"/>
                      <wp:wrapNone/>
                      <wp:docPr id="19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870DA1" id="Rectangle 14" o:spid="_x0000_s1026" style="position:absolute;margin-left:305.75pt;margin-top:5.7pt;width:11.4pt;height:11.4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" o:allowincell="f"/>
                  </w:pict>
                </mc:Fallback>
              </mc:AlternateContent>
            </w:r>
            <w:r w:rsidR="007E2EC0">
              <w:rPr>
                <w:rFonts w:ascii="Arial" w:hAnsi="Arial"/>
                <w:sz w:val="20"/>
                <w:lang w:val="hr-BA"/>
              </w:rPr>
              <w:t>o</w:t>
            </w:r>
            <w:r w:rsidRPr="003F12A4">
              <w:rPr>
                <w:rFonts w:ascii="Arial" w:hAnsi="Arial"/>
                <w:sz w:val="20"/>
                <w:lang w:val="hr-BA"/>
              </w:rPr>
              <w:t xml:space="preserve">sigurati odgovarajuće prostorije i radne uvjete za </w:t>
            </w:r>
            <w:r>
              <w:rPr>
                <w:rFonts w:ascii="Arial" w:hAnsi="Arial"/>
                <w:sz w:val="20"/>
                <w:lang w:val="hr-BA"/>
              </w:rPr>
              <w:t>o</w:t>
            </w:r>
            <w:r w:rsidRPr="003F12A4">
              <w:rPr>
                <w:rFonts w:ascii="Arial" w:hAnsi="Arial"/>
                <w:sz w:val="20"/>
                <w:lang w:val="hr-BA"/>
              </w:rPr>
              <w:t>državanje</w:t>
            </w:r>
            <w:r>
              <w:rPr>
                <w:rFonts w:ascii="Arial" w:hAnsi="Arial"/>
                <w:sz w:val="20"/>
                <w:lang w:val="hr-BA"/>
              </w:rPr>
              <w:t xml:space="preserve"> </w:t>
            </w:r>
            <w:r w:rsidRPr="003F12A4">
              <w:rPr>
                <w:rFonts w:ascii="Arial" w:hAnsi="Arial"/>
                <w:sz w:val="20"/>
                <w:lang w:val="hr-BA"/>
              </w:rPr>
              <w:t>sjednica BAS/TC i njegovih WG;</w:t>
            </w:r>
            <w:r w:rsidRPr="003F12A4">
              <w:rPr>
                <w:rFonts w:ascii="Arial" w:hAnsi="Arial"/>
                <w:sz w:val="20"/>
                <w:lang w:val="hr-BA"/>
              </w:rPr>
              <w:tab/>
            </w:r>
          </w:p>
        </w:tc>
        <w:tc>
          <w:tcPr>
            <w:tcW w:w="567" w:type="dxa"/>
          </w:tcPr>
          <w:p w14:paraId="30D1F0CB" w14:textId="77777777" w:rsidR="00EE3B96" w:rsidRDefault="00EE3B96">
            <w:pPr>
              <w:rPr>
                <w:rFonts w:ascii="Arial" w:hAnsi="Arial"/>
                <w:b/>
                <w:sz w:val="20"/>
                <w:lang w:val="hr-BA"/>
              </w:rPr>
            </w:pPr>
          </w:p>
        </w:tc>
        <w:tc>
          <w:tcPr>
            <w:tcW w:w="567" w:type="dxa"/>
          </w:tcPr>
          <w:p w14:paraId="010F6FD2" w14:textId="501C230E" w:rsidR="00EE3B96" w:rsidRDefault="00EE3B96">
            <w:pPr>
              <w:rPr>
                <w:rFonts w:ascii="Arial" w:hAnsi="Arial"/>
                <w:b/>
                <w:sz w:val="20"/>
                <w:lang w:val="hr-BA"/>
              </w:rPr>
            </w:pPr>
          </w:p>
        </w:tc>
        <w:tc>
          <w:tcPr>
            <w:tcW w:w="3085" w:type="dxa"/>
            <w:gridSpan w:val="3"/>
            <w:tcBorders>
              <w:bottom w:val="single" w:sz="4" w:space="0" w:color="auto"/>
            </w:tcBorders>
          </w:tcPr>
          <w:p w14:paraId="4841771F" w14:textId="77777777" w:rsidR="00EE3B96" w:rsidRDefault="00EE3B96">
            <w:pPr>
              <w:rPr>
                <w:rFonts w:ascii="Arial" w:hAnsi="Arial"/>
                <w:b/>
                <w:sz w:val="20"/>
                <w:lang w:val="hr-BA"/>
              </w:rPr>
            </w:pPr>
          </w:p>
        </w:tc>
      </w:tr>
      <w:tr w:rsidR="00EE3B96" w:rsidRPr="00671D00" w14:paraId="68E7D116" w14:textId="77777777" w:rsidTr="008B64B6">
        <w:tc>
          <w:tcPr>
            <w:tcW w:w="6062" w:type="dxa"/>
            <w:gridSpan w:val="6"/>
          </w:tcPr>
          <w:p w14:paraId="6405A361" w14:textId="77777777" w:rsidR="00EE3B96" w:rsidRDefault="00EE3B96">
            <w:pPr>
              <w:rPr>
                <w:rFonts w:ascii="Arial" w:hAnsi="Arial"/>
                <w:b/>
                <w:sz w:val="20"/>
                <w:lang w:val="hr-BA"/>
              </w:rPr>
            </w:pPr>
          </w:p>
        </w:tc>
        <w:tc>
          <w:tcPr>
            <w:tcW w:w="567" w:type="dxa"/>
          </w:tcPr>
          <w:p w14:paraId="4759ACF6" w14:textId="77777777" w:rsidR="00EE3B96" w:rsidRDefault="00EE3B96">
            <w:pPr>
              <w:rPr>
                <w:rFonts w:ascii="Arial" w:hAnsi="Arial"/>
                <w:b/>
                <w:sz w:val="20"/>
                <w:lang w:val="hr-BA"/>
              </w:rPr>
            </w:pPr>
          </w:p>
        </w:tc>
        <w:tc>
          <w:tcPr>
            <w:tcW w:w="567" w:type="dxa"/>
          </w:tcPr>
          <w:p w14:paraId="564D2259" w14:textId="77777777" w:rsidR="00EE3B96" w:rsidRDefault="00EE3B96">
            <w:pPr>
              <w:rPr>
                <w:rFonts w:ascii="Arial" w:hAnsi="Arial"/>
                <w:b/>
                <w:sz w:val="20"/>
                <w:lang w:val="hr-BA"/>
              </w:rPr>
            </w:pPr>
          </w:p>
        </w:tc>
        <w:tc>
          <w:tcPr>
            <w:tcW w:w="3085" w:type="dxa"/>
            <w:gridSpan w:val="3"/>
            <w:tcBorders>
              <w:top w:val="single" w:sz="4" w:space="0" w:color="auto"/>
            </w:tcBorders>
          </w:tcPr>
          <w:p w14:paraId="682B8706" w14:textId="77777777" w:rsidR="00EE3B96" w:rsidRDefault="00EE3B96">
            <w:pPr>
              <w:rPr>
                <w:rFonts w:ascii="Arial" w:hAnsi="Arial"/>
                <w:b/>
                <w:sz w:val="20"/>
                <w:lang w:val="hr-BA"/>
              </w:rPr>
            </w:pPr>
          </w:p>
        </w:tc>
      </w:tr>
      <w:tr w:rsidR="00EC2425" w14:paraId="70116674" w14:textId="77777777" w:rsidTr="008B64B6">
        <w:trPr>
          <w:trHeight w:val="340"/>
        </w:trPr>
        <w:tc>
          <w:tcPr>
            <w:tcW w:w="10281" w:type="dxa"/>
            <w:gridSpan w:val="11"/>
            <w:vAlign w:val="center"/>
          </w:tcPr>
          <w:p w14:paraId="48E764C3" w14:textId="0E1B369E" w:rsidR="00EC2425" w:rsidRDefault="00EC2425" w:rsidP="00EC2425">
            <w:pPr>
              <w:pStyle w:val="BodyText"/>
              <w:jc w:val="left"/>
              <w:rPr>
                <w:b/>
                <w:sz w:val="20"/>
                <w:lang w:val="hr-BA"/>
              </w:rPr>
            </w:pPr>
            <w:r w:rsidRPr="003F12A4">
              <w:rPr>
                <w:b/>
                <w:sz w:val="20"/>
                <w:lang w:val="hr-BA"/>
              </w:rPr>
              <w:t>B. Molimo vas da navedete</w:t>
            </w:r>
            <w:r w:rsidRPr="003F12A4">
              <w:rPr>
                <w:sz w:val="20"/>
                <w:lang w:val="hr-BA"/>
              </w:rPr>
              <w:t xml:space="preserve"> </w:t>
            </w:r>
            <w:r w:rsidRPr="003F12A4">
              <w:rPr>
                <w:b/>
                <w:sz w:val="20"/>
                <w:lang w:val="hr-BA"/>
              </w:rPr>
              <w:t>svoj</w:t>
            </w:r>
            <w:r w:rsidRPr="003F12A4">
              <w:rPr>
                <w:sz w:val="20"/>
                <w:lang w:val="hr-BA"/>
              </w:rPr>
              <w:t xml:space="preserve"> </w:t>
            </w:r>
            <w:r w:rsidRPr="003F12A4">
              <w:rPr>
                <w:b/>
                <w:sz w:val="20"/>
                <w:lang w:val="hr-BA"/>
              </w:rPr>
              <w:t xml:space="preserve">prijedlog za predsjednika (1.) i za </w:t>
            </w:r>
            <w:r w:rsidRPr="00C87E89">
              <w:rPr>
                <w:b/>
                <w:sz w:val="20"/>
                <w:lang w:val="hr-BA"/>
              </w:rPr>
              <w:t>tehničkog sekretara</w:t>
            </w:r>
            <w:r w:rsidRPr="00CD4C1D">
              <w:rPr>
                <w:b/>
                <w:sz w:val="20"/>
                <w:lang w:val="hr-BA"/>
              </w:rPr>
              <w:t xml:space="preserve"> (</w:t>
            </w:r>
            <w:r w:rsidRPr="003F12A4">
              <w:rPr>
                <w:b/>
                <w:sz w:val="20"/>
                <w:lang w:val="hr-BA"/>
              </w:rPr>
              <w:t>2.) BAS/TC:</w:t>
            </w:r>
          </w:p>
        </w:tc>
      </w:tr>
      <w:tr w:rsidR="00EC2425" w14:paraId="2C71CD06" w14:textId="0210A183" w:rsidTr="00741D56">
        <w:trPr>
          <w:trHeight w:val="365"/>
        </w:trPr>
        <w:tc>
          <w:tcPr>
            <w:tcW w:w="392" w:type="dxa"/>
            <w:vAlign w:val="center"/>
          </w:tcPr>
          <w:p w14:paraId="030CE8E6" w14:textId="2D1F6E74" w:rsidR="00EC2425" w:rsidRPr="003F12A4" w:rsidRDefault="00EC2425" w:rsidP="00EC2425">
            <w:pPr>
              <w:pStyle w:val="BodyText"/>
              <w:jc w:val="left"/>
              <w:rPr>
                <w:b/>
                <w:sz w:val="20"/>
                <w:lang w:val="hr-BA"/>
              </w:rPr>
            </w:pPr>
            <w:r>
              <w:rPr>
                <w:b/>
                <w:sz w:val="20"/>
                <w:lang w:val="hr-BA"/>
              </w:rPr>
              <w:t>1.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14F7FFF" w14:textId="77777777" w:rsidR="00EC2425" w:rsidRPr="003F12A4" w:rsidRDefault="00EC2425" w:rsidP="00EC2425">
            <w:pPr>
              <w:pStyle w:val="BodyText"/>
              <w:rPr>
                <w:b/>
                <w:sz w:val="20"/>
                <w:lang w:val="hr-BA"/>
              </w:rPr>
            </w:pPr>
          </w:p>
        </w:tc>
        <w:tc>
          <w:tcPr>
            <w:tcW w:w="236" w:type="dxa"/>
          </w:tcPr>
          <w:p w14:paraId="01EE1536" w14:textId="77777777" w:rsidR="00EC2425" w:rsidRPr="003F12A4" w:rsidRDefault="00EC2425" w:rsidP="00EC2425">
            <w:pPr>
              <w:pStyle w:val="BodyText"/>
              <w:rPr>
                <w:b/>
                <w:sz w:val="20"/>
                <w:lang w:val="hr-BA"/>
              </w:rPr>
            </w:pPr>
          </w:p>
        </w:tc>
        <w:tc>
          <w:tcPr>
            <w:tcW w:w="2206" w:type="dxa"/>
            <w:tcBorders>
              <w:bottom w:val="single" w:sz="4" w:space="0" w:color="auto"/>
            </w:tcBorders>
          </w:tcPr>
          <w:p w14:paraId="4447B729" w14:textId="77777777" w:rsidR="00EC2425" w:rsidRPr="003F12A4" w:rsidRDefault="00EC2425" w:rsidP="00EC2425">
            <w:pPr>
              <w:pStyle w:val="BodyText"/>
              <w:rPr>
                <w:b/>
                <w:sz w:val="20"/>
                <w:lang w:val="hr-BA"/>
              </w:rPr>
            </w:pPr>
          </w:p>
        </w:tc>
        <w:tc>
          <w:tcPr>
            <w:tcW w:w="236" w:type="dxa"/>
          </w:tcPr>
          <w:p w14:paraId="25B06C3F" w14:textId="69F70355" w:rsidR="00EC2425" w:rsidRPr="003F12A4" w:rsidRDefault="00EC2425" w:rsidP="00EC2425">
            <w:pPr>
              <w:pStyle w:val="BodyText"/>
              <w:rPr>
                <w:b/>
                <w:sz w:val="20"/>
                <w:lang w:val="hr-BA"/>
              </w:rPr>
            </w:pPr>
          </w:p>
        </w:tc>
        <w:tc>
          <w:tcPr>
            <w:tcW w:w="2277" w:type="dxa"/>
            <w:gridSpan w:val="4"/>
            <w:tcBorders>
              <w:bottom w:val="single" w:sz="4" w:space="0" w:color="auto"/>
            </w:tcBorders>
          </w:tcPr>
          <w:p w14:paraId="143F5523" w14:textId="77777777" w:rsidR="00EC2425" w:rsidRPr="003F12A4" w:rsidRDefault="00EC2425" w:rsidP="00EC2425">
            <w:pPr>
              <w:pStyle w:val="BodyText"/>
              <w:rPr>
                <w:b/>
                <w:sz w:val="20"/>
                <w:lang w:val="hr-BA"/>
              </w:rPr>
            </w:pPr>
          </w:p>
        </w:tc>
        <w:tc>
          <w:tcPr>
            <w:tcW w:w="236" w:type="dxa"/>
          </w:tcPr>
          <w:p w14:paraId="54506CFB" w14:textId="20A926B9" w:rsidR="00EC2425" w:rsidRPr="003F12A4" w:rsidRDefault="00EC2425" w:rsidP="00EC2425">
            <w:pPr>
              <w:pStyle w:val="BodyText"/>
              <w:rPr>
                <w:b/>
                <w:sz w:val="20"/>
                <w:lang w:val="hr-BA"/>
              </w:rPr>
            </w:pP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5310CF84" w14:textId="77777777" w:rsidR="00EC2425" w:rsidRPr="003F12A4" w:rsidRDefault="00EC2425" w:rsidP="00EC2425">
            <w:pPr>
              <w:pStyle w:val="BodyText"/>
              <w:rPr>
                <w:b/>
                <w:sz w:val="20"/>
                <w:lang w:val="hr-BA"/>
              </w:rPr>
            </w:pPr>
          </w:p>
        </w:tc>
      </w:tr>
      <w:tr w:rsidR="00EC2425" w14:paraId="3E5BB9D6" w14:textId="0DB0362D" w:rsidTr="00741D56">
        <w:trPr>
          <w:trHeight w:val="416"/>
        </w:trPr>
        <w:tc>
          <w:tcPr>
            <w:tcW w:w="392" w:type="dxa"/>
            <w:vAlign w:val="center"/>
          </w:tcPr>
          <w:p w14:paraId="14A14898" w14:textId="29DD2133" w:rsidR="00EC2425" w:rsidRPr="003F12A4" w:rsidRDefault="00EC2425" w:rsidP="00EC2425">
            <w:pPr>
              <w:pStyle w:val="BodyText"/>
              <w:jc w:val="left"/>
              <w:rPr>
                <w:b/>
                <w:sz w:val="20"/>
                <w:lang w:val="hr-BA"/>
              </w:rPr>
            </w:pPr>
            <w:r>
              <w:rPr>
                <w:b/>
                <w:sz w:val="20"/>
                <w:lang w:val="hr-BA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A6AA758" w14:textId="77777777" w:rsidR="00EC2425" w:rsidRPr="003F12A4" w:rsidRDefault="00EC2425" w:rsidP="00EC2425">
            <w:pPr>
              <w:pStyle w:val="BodyText"/>
              <w:rPr>
                <w:b/>
                <w:sz w:val="20"/>
                <w:lang w:val="hr-BA"/>
              </w:rPr>
            </w:pPr>
          </w:p>
        </w:tc>
        <w:tc>
          <w:tcPr>
            <w:tcW w:w="236" w:type="dxa"/>
          </w:tcPr>
          <w:p w14:paraId="38A29052" w14:textId="77777777" w:rsidR="00EC2425" w:rsidRPr="003F12A4" w:rsidRDefault="00EC2425" w:rsidP="00EC2425">
            <w:pPr>
              <w:pStyle w:val="BodyText"/>
              <w:rPr>
                <w:b/>
                <w:sz w:val="20"/>
                <w:lang w:val="hr-BA"/>
              </w:rPr>
            </w:pP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08C712AE" w14:textId="77777777" w:rsidR="00EC2425" w:rsidRPr="003F12A4" w:rsidRDefault="00EC2425" w:rsidP="00EC2425">
            <w:pPr>
              <w:pStyle w:val="BodyText"/>
              <w:rPr>
                <w:b/>
                <w:sz w:val="20"/>
                <w:lang w:val="hr-BA"/>
              </w:rPr>
            </w:pPr>
          </w:p>
        </w:tc>
        <w:tc>
          <w:tcPr>
            <w:tcW w:w="236" w:type="dxa"/>
          </w:tcPr>
          <w:p w14:paraId="4F8759DA" w14:textId="24AFD690" w:rsidR="00EC2425" w:rsidRPr="003F12A4" w:rsidRDefault="00EC2425" w:rsidP="00EC2425">
            <w:pPr>
              <w:pStyle w:val="BodyText"/>
              <w:rPr>
                <w:b/>
                <w:sz w:val="20"/>
                <w:lang w:val="hr-BA"/>
              </w:rPr>
            </w:pPr>
          </w:p>
        </w:tc>
        <w:tc>
          <w:tcPr>
            <w:tcW w:w="22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E35E9DC" w14:textId="77777777" w:rsidR="00EC2425" w:rsidRPr="003F12A4" w:rsidRDefault="00EC2425" w:rsidP="00EC2425">
            <w:pPr>
              <w:pStyle w:val="BodyText"/>
              <w:rPr>
                <w:b/>
                <w:sz w:val="20"/>
                <w:lang w:val="hr-BA"/>
              </w:rPr>
            </w:pPr>
          </w:p>
        </w:tc>
        <w:tc>
          <w:tcPr>
            <w:tcW w:w="236" w:type="dxa"/>
          </w:tcPr>
          <w:p w14:paraId="6B5BDDE0" w14:textId="31F20EFE" w:rsidR="00EC2425" w:rsidRPr="003F12A4" w:rsidRDefault="00EC2425" w:rsidP="00EC2425">
            <w:pPr>
              <w:pStyle w:val="BodyText"/>
              <w:rPr>
                <w:b/>
                <w:sz w:val="20"/>
                <w:lang w:val="hr-BA"/>
              </w:rPr>
            </w:pPr>
          </w:p>
        </w:tc>
        <w:tc>
          <w:tcPr>
            <w:tcW w:w="2572" w:type="dxa"/>
            <w:tcBorders>
              <w:top w:val="single" w:sz="4" w:space="0" w:color="auto"/>
              <w:bottom w:val="single" w:sz="4" w:space="0" w:color="auto"/>
            </w:tcBorders>
          </w:tcPr>
          <w:p w14:paraId="3C1B1D03" w14:textId="77777777" w:rsidR="00EC2425" w:rsidRPr="003F12A4" w:rsidRDefault="00EC2425" w:rsidP="00EC2425">
            <w:pPr>
              <w:pStyle w:val="BodyText"/>
              <w:rPr>
                <w:b/>
                <w:sz w:val="20"/>
                <w:lang w:val="hr-BA"/>
              </w:rPr>
            </w:pPr>
          </w:p>
        </w:tc>
      </w:tr>
      <w:tr w:rsidR="00EC2425" w14:paraId="56916C99" w14:textId="6B06F8C4" w:rsidTr="00741D56">
        <w:trPr>
          <w:trHeight w:val="267"/>
        </w:trPr>
        <w:tc>
          <w:tcPr>
            <w:tcW w:w="392" w:type="dxa"/>
          </w:tcPr>
          <w:p w14:paraId="0F3B2FB3" w14:textId="77777777" w:rsidR="00EC2425" w:rsidRPr="003F12A4" w:rsidRDefault="00EC2425" w:rsidP="00EC2425">
            <w:pPr>
              <w:pStyle w:val="BodyText"/>
              <w:rPr>
                <w:b/>
                <w:sz w:val="20"/>
                <w:lang w:val="hr-BA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bottom"/>
          </w:tcPr>
          <w:p w14:paraId="6CA1AEC8" w14:textId="279C0E81" w:rsidR="00EC2425" w:rsidRPr="003F12A4" w:rsidRDefault="00EC2425" w:rsidP="00741D56">
            <w:pPr>
              <w:pStyle w:val="BodyText"/>
              <w:jc w:val="center"/>
              <w:rPr>
                <w:b/>
                <w:sz w:val="20"/>
                <w:lang w:val="hr-BA"/>
              </w:rPr>
            </w:pPr>
            <w:r w:rsidRPr="003F12A4">
              <w:rPr>
                <w:sz w:val="20"/>
                <w:lang w:val="hr-BA"/>
              </w:rPr>
              <w:t>(</w:t>
            </w:r>
            <w:r w:rsidRPr="003F12A4">
              <w:rPr>
                <w:sz w:val="18"/>
                <w:lang w:val="hr-BA"/>
              </w:rPr>
              <w:t>ime</w:t>
            </w:r>
            <w:r w:rsidRPr="003F12A4">
              <w:rPr>
                <w:sz w:val="20"/>
                <w:lang w:val="hr-BA"/>
              </w:rPr>
              <w:t>)</w:t>
            </w:r>
          </w:p>
        </w:tc>
        <w:tc>
          <w:tcPr>
            <w:tcW w:w="236" w:type="dxa"/>
            <w:vAlign w:val="bottom"/>
          </w:tcPr>
          <w:p w14:paraId="11BB16CF" w14:textId="52385173" w:rsidR="00EC2425" w:rsidRPr="003F12A4" w:rsidRDefault="00EC2425" w:rsidP="00741D56">
            <w:pPr>
              <w:pStyle w:val="BodyText"/>
              <w:jc w:val="center"/>
              <w:rPr>
                <w:b/>
                <w:sz w:val="20"/>
                <w:lang w:val="hr-BA"/>
              </w:rPr>
            </w:pPr>
          </w:p>
        </w:tc>
        <w:tc>
          <w:tcPr>
            <w:tcW w:w="2206" w:type="dxa"/>
            <w:tcBorders>
              <w:top w:val="single" w:sz="4" w:space="0" w:color="auto"/>
            </w:tcBorders>
            <w:vAlign w:val="bottom"/>
          </w:tcPr>
          <w:p w14:paraId="67DCB368" w14:textId="3B088DE5" w:rsidR="00EC2425" w:rsidRPr="003F12A4" w:rsidRDefault="00EC2425" w:rsidP="00741D56">
            <w:pPr>
              <w:pStyle w:val="BodyText"/>
              <w:jc w:val="center"/>
              <w:rPr>
                <w:b/>
                <w:sz w:val="20"/>
                <w:lang w:val="hr-BA"/>
              </w:rPr>
            </w:pPr>
            <w:r w:rsidRPr="003F12A4">
              <w:rPr>
                <w:sz w:val="20"/>
                <w:lang w:val="hr-BA"/>
              </w:rPr>
              <w:t>(</w:t>
            </w:r>
            <w:r w:rsidRPr="003F12A4">
              <w:rPr>
                <w:sz w:val="18"/>
                <w:lang w:val="hr-BA"/>
              </w:rPr>
              <w:t>prezime</w:t>
            </w:r>
            <w:r w:rsidRPr="003F12A4">
              <w:rPr>
                <w:sz w:val="20"/>
                <w:lang w:val="hr-BA"/>
              </w:rPr>
              <w:t>)</w:t>
            </w:r>
          </w:p>
        </w:tc>
        <w:tc>
          <w:tcPr>
            <w:tcW w:w="236" w:type="dxa"/>
            <w:vAlign w:val="bottom"/>
          </w:tcPr>
          <w:p w14:paraId="5166C942" w14:textId="408F4196" w:rsidR="00EC2425" w:rsidRPr="003F12A4" w:rsidRDefault="00EC2425" w:rsidP="00741D56">
            <w:pPr>
              <w:pStyle w:val="BodyText"/>
              <w:jc w:val="center"/>
              <w:rPr>
                <w:b/>
                <w:sz w:val="20"/>
                <w:lang w:val="hr-BA"/>
              </w:rPr>
            </w:pPr>
          </w:p>
        </w:tc>
        <w:tc>
          <w:tcPr>
            <w:tcW w:w="2277" w:type="dxa"/>
            <w:gridSpan w:val="4"/>
            <w:tcBorders>
              <w:top w:val="single" w:sz="4" w:space="0" w:color="auto"/>
            </w:tcBorders>
            <w:vAlign w:val="bottom"/>
          </w:tcPr>
          <w:p w14:paraId="6F2EAD34" w14:textId="5767B4C8" w:rsidR="00EC2425" w:rsidRPr="003F12A4" w:rsidRDefault="00EC2425" w:rsidP="00741D56">
            <w:pPr>
              <w:pStyle w:val="BodyText"/>
              <w:jc w:val="center"/>
              <w:rPr>
                <w:b/>
                <w:sz w:val="20"/>
                <w:lang w:val="hr-BA"/>
              </w:rPr>
            </w:pPr>
            <w:r w:rsidRPr="003F12A4">
              <w:rPr>
                <w:sz w:val="20"/>
                <w:lang w:val="hr-BA"/>
              </w:rPr>
              <w:t>(</w:t>
            </w:r>
            <w:r w:rsidRPr="003F12A4">
              <w:rPr>
                <w:sz w:val="18"/>
                <w:lang w:val="hr-BA"/>
              </w:rPr>
              <w:t>zvanje)</w:t>
            </w:r>
          </w:p>
        </w:tc>
        <w:tc>
          <w:tcPr>
            <w:tcW w:w="236" w:type="dxa"/>
            <w:vAlign w:val="bottom"/>
          </w:tcPr>
          <w:p w14:paraId="5FF50A1A" w14:textId="1EC97E77" w:rsidR="00EC2425" w:rsidRPr="00EC2425" w:rsidRDefault="00EC2425" w:rsidP="00741D56">
            <w:pPr>
              <w:pStyle w:val="BodyText"/>
              <w:jc w:val="center"/>
              <w:rPr>
                <w:sz w:val="18"/>
                <w:lang w:val="hr-BA"/>
              </w:rPr>
            </w:pPr>
          </w:p>
        </w:tc>
        <w:tc>
          <w:tcPr>
            <w:tcW w:w="2572" w:type="dxa"/>
            <w:tcBorders>
              <w:top w:val="single" w:sz="4" w:space="0" w:color="auto"/>
            </w:tcBorders>
            <w:vAlign w:val="bottom"/>
          </w:tcPr>
          <w:p w14:paraId="05826F3E" w14:textId="260EBF31" w:rsidR="00EC2425" w:rsidRPr="00EC2425" w:rsidRDefault="00EC2425" w:rsidP="00741D56">
            <w:pPr>
              <w:pStyle w:val="BodyText"/>
              <w:jc w:val="center"/>
              <w:rPr>
                <w:sz w:val="18"/>
                <w:lang w:val="hr-BA"/>
              </w:rPr>
            </w:pPr>
            <w:r w:rsidRPr="003F12A4">
              <w:rPr>
                <w:sz w:val="20"/>
                <w:lang w:val="hr-BA"/>
              </w:rPr>
              <w:t>(</w:t>
            </w:r>
            <w:r w:rsidRPr="003F12A4">
              <w:rPr>
                <w:sz w:val="18"/>
                <w:lang w:val="hr-BA"/>
              </w:rPr>
              <w:t>pozicija )</w:t>
            </w:r>
          </w:p>
        </w:tc>
      </w:tr>
    </w:tbl>
    <w:p w14:paraId="626DBCAD" w14:textId="62289E11" w:rsidR="00C759B0" w:rsidRPr="003F12A4" w:rsidRDefault="00B001FF" w:rsidP="00EC2425">
      <w:pPr>
        <w:rPr>
          <w:sz w:val="18"/>
          <w:szCs w:val="18"/>
          <w:lang w:val="hr-BA"/>
        </w:rPr>
      </w:pPr>
      <w:r w:rsidRPr="003F12A4">
        <w:rPr>
          <w:rFonts w:ascii="Arial" w:hAnsi="Arial"/>
          <w:sz w:val="20"/>
          <w:lang w:val="hr-BA"/>
        </w:rPr>
        <w:tab/>
      </w:r>
      <w:r w:rsidRPr="003F12A4">
        <w:rPr>
          <w:rFonts w:ascii="Arial" w:hAnsi="Arial"/>
          <w:sz w:val="20"/>
          <w:lang w:val="hr-BA"/>
        </w:rPr>
        <w:tab/>
      </w:r>
      <w:r w:rsidRPr="003F12A4">
        <w:rPr>
          <w:rFonts w:ascii="Arial" w:hAnsi="Arial"/>
          <w:sz w:val="20"/>
          <w:lang w:val="hr-BA"/>
        </w:rPr>
        <w:tab/>
      </w:r>
      <w:r w:rsidRPr="003F12A4">
        <w:rPr>
          <w:rFonts w:ascii="Arial" w:hAnsi="Arial"/>
          <w:sz w:val="20"/>
          <w:lang w:val="hr-BA"/>
        </w:rPr>
        <w:tab/>
      </w:r>
      <w:r w:rsidRPr="003F12A4">
        <w:rPr>
          <w:rFonts w:ascii="Arial" w:hAnsi="Arial"/>
          <w:sz w:val="20"/>
          <w:lang w:val="hr-BA"/>
        </w:rPr>
        <w:tab/>
      </w:r>
      <w:r w:rsidR="00AA39E1" w:rsidRPr="003F12A4">
        <w:rPr>
          <w:rFonts w:ascii="Arial" w:hAnsi="Arial"/>
          <w:sz w:val="20"/>
          <w:lang w:val="hr-BA"/>
        </w:rPr>
        <w:tab/>
      </w:r>
    </w:p>
    <w:p w14:paraId="429B4519" w14:textId="77777777" w:rsidR="00974E99" w:rsidRPr="003F12A4" w:rsidRDefault="00974E99">
      <w:pPr>
        <w:rPr>
          <w:sz w:val="20"/>
          <w:lang w:val="hr-BA"/>
        </w:rPr>
      </w:pPr>
    </w:p>
    <w:p w14:paraId="59B6A234" w14:textId="77777777" w:rsidR="00974E99" w:rsidRPr="003F12A4" w:rsidRDefault="00974E99">
      <w:pPr>
        <w:rPr>
          <w:sz w:val="20"/>
          <w:lang w:val="hr-BA"/>
        </w:rPr>
      </w:pPr>
      <w:r w:rsidRPr="003F12A4">
        <w:rPr>
          <w:sz w:val="20"/>
          <w:lang w:val="hr-BA"/>
        </w:rPr>
        <w:t xml:space="preserve">_____________________________                                                                              </w:t>
      </w:r>
      <w:r w:rsidR="00C9176F" w:rsidRPr="003F12A4">
        <w:rPr>
          <w:sz w:val="20"/>
          <w:lang w:val="hr-BA"/>
        </w:rPr>
        <w:t xml:space="preserve">    </w:t>
      </w:r>
      <w:r w:rsidRPr="003F12A4">
        <w:rPr>
          <w:sz w:val="20"/>
          <w:lang w:val="hr-BA"/>
        </w:rPr>
        <w:t xml:space="preserve"> ________________________</w:t>
      </w:r>
    </w:p>
    <w:p w14:paraId="4E7981BA" w14:textId="0C0C7164" w:rsidR="00974E99" w:rsidRPr="003F12A4" w:rsidRDefault="00974E99">
      <w:pPr>
        <w:rPr>
          <w:rFonts w:ascii="Arial" w:hAnsi="Arial"/>
          <w:sz w:val="18"/>
          <w:lang w:val="hr-BA"/>
        </w:rPr>
      </w:pPr>
      <w:r w:rsidRPr="003F12A4">
        <w:rPr>
          <w:rFonts w:ascii="Arial" w:hAnsi="Arial"/>
          <w:sz w:val="18"/>
          <w:lang w:val="hr-BA"/>
        </w:rPr>
        <w:t xml:space="preserve">                (mjesto i datum)                                                     (MP)                                      </w:t>
      </w:r>
      <w:r w:rsidR="00C9176F" w:rsidRPr="003F12A4">
        <w:rPr>
          <w:rFonts w:ascii="Arial" w:hAnsi="Arial"/>
          <w:sz w:val="18"/>
          <w:lang w:val="hr-BA"/>
        </w:rPr>
        <w:t xml:space="preserve">     </w:t>
      </w:r>
      <w:r w:rsidRPr="003F12A4">
        <w:rPr>
          <w:rFonts w:ascii="Arial" w:hAnsi="Arial"/>
          <w:sz w:val="18"/>
          <w:lang w:val="hr-BA"/>
        </w:rPr>
        <w:t xml:space="preserve"> (potpis ovlaštene osobe)</w:t>
      </w:r>
    </w:p>
    <w:p w14:paraId="2672986F" w14:textId="77777777" w:rsidR="00974E99" w:rsidRPr="003F12A4" w:rsidRDefault="00974E99">
      <w:pPr>
        <w:jc w:val="both"/>
        <w:rPr>
          <w:sz w:val="20"/>
          <w:lang w:val="hr-BA"/>
        </w:rPr>
      </w:pPr>
    </w:p>
    <w:p w14:paraId="154EA854" w14:textId="77777777" w:rsidR="00C015E6" w:rsidRDefault="00C015E6">
      <w:pPr>
        <w:jc w:val="both"/>
        <w:rPr>
          <w:sz w:val="20"/>
          <w:lang w:val="hr-BA"/>
        </w:rPr>
      </w:pPr>
    </w:p>
    <w:p w14:paraId="60FE711F" w14:textId="77777777" w:rsidR="00CD4C1D" w:rsidRDefault="00CD4C1D">
      <w:pPr>
        <w:jc w:val="both"/>
        <w:rPr>
          <w:sz w:val="20"/>
          <w:lang w:val="hr-BA"/>
        </w:rPr>
      </w:pPr>
    </w:p>
    <w:p w14:paraId="0CF62DEA" w14:textId="77777777" w:rsidR="001E4E4F" w:rsidRPr="003F12A4" w:rsidRDefault="001E4E4F">
      <w:pPr>
        <w:jc w:val="both"/>
        <w:rPr>
          <w:sz w:val="20"/>
          <w:lang w:val="hr-BA"/>
        </w:rPr>
      </w:pPr>
    </w:p>
    <w:p w14:paraId="059C555E" w14:textId="77777777" w:rsidR="00974E99" w:rsidRPr="00C87E89" w:rsidRDefault="00974E99" w:rsidP="00CD4C1D">
      <w:pPr>
        <w:spacing w:after="120"/>
        <w:jc w:val="both"/>
        <w:rPr>
          <w:rFonts w:ascii="Arial" w:hAnsi="Arial"/>
          <w:sz w:val="18"/>
          <w:szCs w:val="18"/>
          <w:lang w:val="hr-BA"/>
        </w:rPr>
      </w:pPr>
      <w:r w:rsidRPr="00C87E89">
        <w:rPr>
          <w:rFonts w:ascii="Arial" w:hAnsi="Arial"/>
          <w:sz w:val="18"/>
          <w:szCs w:val="18"/>
          <w:lang w:val="hr-BA"/>
        </w:rPr>
        <w:t>Napomene:</w:t>
      </w:r>
    </w:p>
    <w:p w14:paraId="2AFC1063" w14:textId="77777777" w:rsidR="00974E99" w:rsidRPr="00C87E89" w:rsidRDefault="00974E99" w:rsidP="00CD4C1D">
      <w:pPr>
        <w:pStyle w:val="BodyText2"/>
        <w:spacing w:after="120"/>
        <w:jc w:val="both"/>
        <w:rPr>
          <w:rFonts w:ascii="Arial" w:hAnsi="Arial"/>
          <w:sz w:val="18"/>
          <w:szCs w:val="18"/>
          <w:lang w:val="hr-BA"/>
        </w:rPr>
      </w:pPr>
      <w:r w:rsidRPr="00C87E89">
        <w:rPr>
          <w:rFonts w:ascii="Arial" w:hAnsi="Arial"/>
          <w:sz w:val="18"/>
          <w:szCs w:val="18"/>
          <w:lang w:val="hr-BA"/>
        </w:rPr>
        <w:t xml:space="preserve">1. Odluka o izabranoj organizaciji koja će voditi sekretarijat </w:t>
      </w:r>
      <w:r w:rsidR="00B001FF" w:rsidRPr="00C87E89">
        <w:rPr>
          <w:rFonts w:ascii="Arial" w:hAnsi="Arial"/>
          <w:sz w:val="18"/>
          <w:szCs w:val="18"/>
          <w:lang w:val="hr-BA"/>
        </w:rPr>
        <w:t>BAS/</w:t>
      </w:r>
      <w:r w:rsidRPr="00C87E89">
        <w:rPr>
          <w:rFonts w:ascii="Arial" w:hAnsi="Arial"/>
          <w:sz w:val="18"/>
          <w:szCs w:val="18"/>
          <w:lang w:val="hr-BA"/>
        </w:rPr>
        <w:t>TC</w:t>
      </w:r>
      <w:r w:rsidR="00ED5803" w:rsidRPr="00C87E89">
        <w:rPr>
          <w:rFonts w:ascii="Arial" w:hAnsi="Arial"/>
          <w:sz w:val="18"/>
          <w:szCs w:val="18"/>
          <w:lang w:val="hr-BA"/>
        </w:rPr>
        <w:t>,</w:t>
      </w:r>
      <w:r w:rsidRPr="00C87E89">
        <w:rPr>
          <w:rFonts w:ascii="Arial" w:hAnsi="Arial"/>
          <w:sz w:val="18"/>
          <w:szCs w:val="18"/>
          <w:lang w:val="hr-BA"/>
        </w:rPr>
        <w:t xml:space="preserve"> bit će donijeta na osnovu prikupljenih informacija putem upitnika, razgovora sa odgovornom osobom u organizaciji, te ocjene u</w:t>
      </w:r>
      <w:r w:rsidR="007123F7" w:rsidRPr="00C87E89">
        <w:rPr>
          <w:rFonts w:ascii="Arial" w:hAnsi="Arial"/>
          <w:sz w:val="18"/>
          <w:szCs w:val="18"/>
          <w:lang w:val="hr-BA"/>
        </w:rPr>
        <w:t>vjeta</w:t>
      </w:r>
      <w:r w:rsidRPr="00C87E89">
        <w:rPr>
          <w:rFonts w:ascii="Arial" w:hAnsi="Arial"/>
          <w:sz w:val="18"/>
          <w:szCs w:val="18"/>
          <w:lang w:val="hr-BA"/>
        </w:rPr>
        <w:t xml:space="preserve"> koje organizacija nudi.</w:t>
      </w:r>
    </w:p>
    <w:p w14:paraId="52F64CAB" w14:textId="10877A52" w:rsidR="00974E99" w:rsidRPr="00C87E89" w:rsidRDefault="00974E99" w:rsidP="00CD4C1D">
      <w:pPr>
        <w:pStyle w:val="BodyText2"/>
        <w:spacing w:after="120"/>
        <w:jc w:val="both"/>
        <w:rPr>
          <w:rFonts w:ascii="Arial" w:hAnsi="Arial"/>
          <w:sz w:val="18"/>
          <w:szCs w:val="18"/>
          <w:lang w:val="hr-BA"/>
        </w:rPr>
      </w:pPr>
      <w:r w:rsidRPr="00C87E89">
        <w:rPr>
          <w:rFonts w:ascii="Arial" w:hAnsi="Arial"/>
          <w:sz w:val="18"/>
          <w:szCs w:val="18"/>
          <w:lang w:val="hr-BA"/>
        </w:rPr>
        <w:t>2. Institut će sekretarijatu dostav</w:t>
      </w:r>
      <w:r w:rsidR="0028136B" w:rsidRPr="00C87E89">
        <w:rPr>
          <w:rFonts w:ascii="Arial" w:hAnsi="Arial"/>
          <w:sz w:val="18"/>
          <w:szCs w:val="18"/>
          <w:lang w:val="hr-BA"/>
        </w:rPr>
        <w:t>lja</w:t>
      </w:r>
      <w:r w:rsidRPr="00C87E89">
        <w:rPr>
          <w:rFonts w:ascii="Arial" w:hAnsi="Arial"/>
          <w:sz w:val="18"/>
          <w:szCs w:val="18"/>
          <w:lang w:val="hr-BA"/>
        </w:rPr>
        <w:t xml:space="preserve">ti sve </w:t>
      </w:r>
      <w:r w:rsidR="00ED5803" w:rsidRPr="00C87E89">
        <w:rPr>
          <w:rFonts w:ascii="Arial" w:hAnsi="Arial"/>
          <w:sz w:val="18"/>
          <w:szCs w:val="18"/>
          <w:lang w:val="hr-BA"/>
        </w:rPr>
        <w:t xml:space="preserve">potrebne </w:t>
      </w:r>
      <w:r w:rsidRPr="00C87E89">
        <w:rPr>
          <w:rFonts w:ascii="Arial" w:hAnsi="Arial"/>
          <w:sz w:val="18"/>
          <w:szCs w:val="18"/>
          <w:lang w:val="hr-BA"/>
        </w:rPr>
        <w:t>dokumente za rad tehničkog komiteta i sekretarijata</w:t>
      </w:r>
      <w:r w:rsidR="00283271" w:rsidRPr="00C87E89">
        <w:rPr>
          <w:rFonts w:ascii="Arial" w:hAnsi="Arial"/>
          <w:sz w:val="18"/>
          <w:szCs w:val="18"/>
          <w:lang w:val="hr-BA"/>
        </w:rPr>
        <w:t xml:space="preserve">: </w:t>
      </w:r>
      <w:r w:rsidR="00CD4C1D">
        <w:rPr>
          <w:rFonts w:ascii="Arial" w:hAnsi="Arial"/>
          <w:sz w:val="18"/>
          <w:szCs w:val="18"/>
          <w:lang w:val="hr-BA"/>
        </w:rPr>
        <w:t>interna pravila za s</w:t>
      </w:r>
      <w:r w:rsidR="001D40E7">
        <w:rPr>
          <w:rFonts w:ascii="Arial" w:hAnsi="Arial"/>
          <w:sz w:val="18"/>
          <w:szCs w:val="18"/>
          <w:lang w:val="hr-BA"/>
        </w:rPr>
        <w:t>t</w:t>
      </w:r>
      <w:r w:rsidR="00CD4C1D">
        <w:rPr>
          <w:rFonts w:ascii="Arial" w:hAnsi="Arial"/>
          <w:sz w:val="18"/>
          <w:szCs w:val="18"/>
          <w:lang w:val="hr-BA"/>
        </w:rPr>
        <w:t>and</w:t>
      </w:r>
      <w:r w:rsidR="00610F9E">
        <w:rPr>
          <w:rFonts w:ascii="Arial" w:hAnsi="Arial"/>
          <w:sz w:val="18"/>
          <w:szCs w:val="18"/>
          <w:lang w:val="hr-BA"/>
        </w:rPr>
        <w:t>ard</w:t>
      </w:r>
      <w:r w:rsidR="00CD4C1D">
        <w:rPr>
          <w:rFonts w:ascii="Arial" w:hAnsi="Arial"/>
          <w:sz w:val="18"/>
          <w:szCs w:val="18"/>
          <w:lang w:val="hr-BA"/>
        </w:rPr>
        <w:t xml:space="preserve">izaciju </w:t>
      </w:r>
      <w:r w:rsidRPr="00C87E89">
        <w:rPr>
          <w:rFonts w:ascii="Arial" w:hAnsi="Arial"/>
          <w:sz w:val="18"/>
          <w:szCs w:val="18"/>
          <w:lang w:val="hr-BA"/>
        </w:rPr>
        <w:t xml:space="preserve">Instituta, </w:t>
      </w:r>
      <w:r w:rsidR="00283271" w:rsidRPr="00C87E89">
        <w:rPr>
          <w:rFonts w:ascii="Arial" w:hAnsi="Arial"/>
          <w:sz w:val="18"/>
          <w:szCs w:val="18"/>
          <w:lang w:val="hr-BA"/>
        </w:rPr>
        <w:t>o</w:t>
      </w:r>
      <w:r w:rsidRPr="00C87E89">
        <w:rPr>
          <w:rFonts w:ascii="Arial" w:hAnsi="Arial"/>
          <w:sz w:val="18"/>
          <w:szCs w:val="18"/>
          <w:lang w:val="hr-BA"/>
        </w:rPr>
        <w:t xml:space="preserve">brasce koji se koriste u toku procedure pripreme BAS </w:t>
      </w:r>
      <w:r w:rsidR="00BD5C7F" w:rsidRPr="00C87E89">
        <w:rPr>
          <w:rFonts w:ascii="Arial" w:hAnsi="Arial"/>
          <w:sz w:val="18"/>
          <w:szCs w:val="18"/>
          <w:lang w:val="hr-BA"/>
        </w:rPr>
        <w:t>standarda</w:t>
      </w:r>
      <w:r w:rsidR="00F3088C">
        <w:rPr>
          <w:rFonts w:ascii="Arial" w:hAnsi="Arial"/>
          <w:sz w:val="18"/>
          <w:szCs w:val="18"/>
          <w:lang w:val="hr-BA"/>
        </w:rPr>
        <w:t xml:space="preserve">, </w:t>
      </w:r>
      <w:r w:rsidRPr="00C87E89">
        <w:rPr>
          <w:rFonts w:ascii="Arial" w:hAnsi="Arial"/>
          <w:sz w:val="18"/>
          <w:szCs w:val="18"/>
          <w:lang w:val="hr-BA"/>
        </w:rPr>
        <w:t xml:space="preserve">kao i ostale informacije.  </w:t>
      </w:r>
    </w:p>
    <w:p w14:paraId="5E513100" w14:textId="06B44CE8" w:rsidR="00974E99" w:rsidRPr="00C87E89" w:rsidRDefault="00974E99" w:rsidP="00E6706B">
      <w:pPr>
        <w:pStyle w:val="BodyText2"/>
        <w:jc w:val="both"/>
        <w:rPr>
          <w:rFonts w:ascii="Arial" w:hAnsi="Arial"/>
          <w:sz w:val="18"/>
          <w:szCs w:val="18"/>
          <w:lang w:val="hr-BA"/>
        </w:rPr>
      </w:pPr>
      <w:r w:rsidRPr="00C87E89">
        <w:rPr>
          <w:rFonts w:ascii="Arial" w:hAnsi="Arial"/>
          <w:sz w:val="18"/>
          <w:szCs w:val="18"/>
          <w:lang w:val="hr-BA"/>
        </w:rPr>
        <w:t>3. Popunjenu prvu stranu upitnika pošaljite</w:t>
      </w:r>
      <w:r w:rsidR="001D40E7" w:rsidRPr="00C87E89">
        <w:rPr>
          <w:lang w:val="hr-BA"/>
        </w:rPr>
        <w:t xml:space="preserve"> </w:t>
      </w:r>
      <w:r w:rsidR="001D40E7" w:rsidRPr="001D40E7">
        <w:rPr>
          <w:rFonts w:ascii="Arial" w:hAnsi="Arial"/>
          <w:noProof/>
          <w:sz w:val="18"/>
          <w:szCs w:val="18"/>
          <w:lang w:val="hr-BA"/>
        </w:rPr>
        <w:t xml:space="preserve">na adresu: Institut za standardizaciju Bosne i Hercegovine, 71123 Istočno Sarajevo, Trg Ilidžanske brigade 2B ili e-mail: </w:t>
      </w:r>
      <w:hyperlink r:id="rId8" w:history="1">
        <w:r w:rsidR="00036E0F" w:rsidRPr="00E73C2C">
          <w:rPr>
            <w:rStyle w:val="Hyperlink"/>
            <w:rFonts w:ascii="Arial" w:hAnsi="Arial"/>
            <w:noProof/>
            <w:sz w:val="18"/>
            <w:szCs w:val="18"/>
            <w:lang w:val="hr-BA"/>
          </w:rPr>
          <w:t>stand@isbih.gov.ba</w:t>
        </w:r>
      </w:hyperlink>
      <w:r w:rsidR="001D40E7" w:rsidRPr="001D40E7">
        <w:rPr>
          <w:rFonts w:ascii="Arial" w:hAnsi="Arial"/>
          <w:noProof/>
          <w:sz w:val="18"/>
          <w:szCs w:val="18"/>
          <w:lang w:val="hr-BA"/>
        </w:rPr>
        <w:t>.</w:t>
      </w:r>
      <w:r w:rsidRPr="00C87E89">
        <w:rPr>
          <w:rFonts w:ascii="Arial" w:hAnsi="Arial"/>
          <w:sz w:val="18"/>
          <w:szCs w:val="18"/>
          <w:lang w:val="hr-BA"/>
        </w:rPr>
        <w:t xml:space="preserve"> </w:t>
      </w:r>
    </w:p>
    <w:p w14:paraId="662B0A11" w14:textId="77777777" w:rsidR="00AA39E1" w:rsidRDefault="00AA39E1">
      <w:pPr>
        <w:pStyle w:val="BodyText2"/>
        <w:rPr>
          <w:rFonts w:ascii="Arial" w:hAnsi="Arial"/>
          <w:lang w:val="hr-BA"/>
        </w:rPr>
      </w:pPr>
    </w:p>
    <w:p w14:paraId="4EE4B46D" w14:textId="77777777" w:rsidR="00CD4C1D" w:rsidRDefault="00CD4C1D">
      <w:pPr>
        <w:pStyle w:val="BodyText2"/>
        <w:rPr>
          <w:rFonts w:ascii="Arial" w:hAnsi="Arial"/>
          <w:lang w:val="hr-BA"/>
        </w:rPr>
      </w:pPr>
    </w:p>
    <w:p w14:paraId="5B4C335C" w14:textId="77777777" w:rsidR="001E4E4F" w:rsidRDefault="001E4E4F">
      <w:pPr>
        <w:pStyle w:val="BodyText2"/>
        <w:rPr>
          <w:rFonts w:ascii="Arial" w:hAnsi="Arial"/>
          <w:lang w:val="hr-BA"/>
        </w:rPr>
      </w:pPr>
    </w:p>
    <w:p w14:paraId="02A97B5E" w14:textId="77777777" w:rsidR="00C87E89" w:rsidRPr="003F12A4" w:rsidRDefault="00C87E89">
      <w:pPr>
        <w:pStyle w:val="BodyText2"/>
        <w:rPr>
          <w:rFonts w:ascii="Arial" w:hAnsi="Arial"/>
          <w:lang w:val="hr-BA"/>
        </w:rPr>
      </w:pPr>
    </w:p>
    <w:p w14:paraId="1C2E1F18" w14:textId="0E26425F" w:rsidR="00974E99" w:rsidRPr="003F12A4" w:rsidRDefault="00200F74">
      <w:pPr>
        <w:rPr>
          <w:rFonts w:ascii="Arial" w:hAnsi="Arial"/>
          <w:sz w:val="16"/>
          <w:lang w:val="hr-BA"/>
        </w:rPr>
      </w:pPr>
      <w:r w:rsidRPr="003F12A4">
        <w:rPr>
          <w:rFonts w:ascii="Arial" w:hAnsi="Arial"/>
          <w:noProof/>
          <w:spacing w:val="-3"/>
          <w:sz w:val="20"/>
          <w:lang w:eastAsia="en-US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21BCFA1F" wp14:editId="50398B26">
                <wp:simplePos x="0" y="0"/>
                <wp:positionH relativeFrom="column">
                  <wp:posOffset>280336</wp:posOffset>
                </wp:positionH>
                <wp:positionV relativeFrom="paragraph">
                  <wp:posOffset>44918</wp:posOffset>
                </wp:positionV>
                <wp:extent cx="6096000" cy="2839453"/>
                <wp:effectExtent l="0" t="0" r="19050" b="18415"/>
                <wp:wrapNone/>
                <wp:docPr id="137151096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28394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75FE0" w14:textId="77777777" w:rsidR="00974E99" w:rsidRPr="00370A80" w:rsidRDefault="00974E99" w:rsidP="00036E0F">
                            <w:pPr>
                              <w:pStyle w:val="Heading4"/>
                              <w:spacing w:after="120"/>
                              <w:rPr>
                                <w:spacing w:val="0"/>
                                <w:sz w:val="18"/>
                                <w:szCs w:val="18"/>
                                <w:lang w:val="sl-SI"/>
                              </w:rPr>
                            </w:pPr>
                            <w:r w:rsidRPr="00370A80">
                              <w:rPr>
                                <w:spacing w:val="0"/>
                                <w:sz w:val="18"/>
                                <w:szCs w:val="18"/>
                                <w:lang w:val="sl-SI"/>
                              </w:rPr>
                              <w:t>Sekretarijati TC</w:t>
                            </w:r>
                          </w:p>
                          <w:p w14:paraId="7AD5F627" w14:textId="0E31F5AF" w:rsidR="00974E99" w:rsidRPr="00370A80" w:rsidRDefault="007123F7">
                            <w:pPr>
                              <w:tabs>
                                <w:tab w:val="left" w:pos="-720"/>
                              </w:tabs>
                              <w:suppressAutoHyphens/>
                              <w:jc w:val="both"/>
                              <w:rPr>
                                <w:rFonts w:ascii="Arial" w:hAnsi="Arial"/>
                                <w:sz w:val="19"/>
                                <w:szCs w:val="19"/>
                                <w:lang w:val="sl-SI"/>
                              </w:rPr>
                            </w:pPr>
                            <w:r w:rsidRPr="00370A80">
                              <w:rPr>
                                <w:rFonts w:ascii="Arial" w:hAnsi="Arial"/>
                                <w:sz w:val="19"/>
                                <w:szCs w:val="19"/>
                                <w:lang w:val="sl-SI"/>
                              </w:rPr>
                              <w:t>Sekretarijati pružaju</w:t>
                            </w:r>
                            <w:r w:rsidR="00974E99" w:rsidRPr="00370A80">
                              <w:rPr>
                                <w:rFonts w:ascii="Arial" w:hAnsi="Arial"/>
                                <w:sz w:val="19"/>
                                <w:szCs w:val="19"/>
                                <w:lang w:val="sl-SI"/>
                              </w:rPr>
                              <w:t xml:space="preserve"> </w:t>
                            </w:r>
                            <w:r w:rsidR="00933227" w:rsidRPr="00370A80">
                              <w:rPr>
                                <w:rFonts w:ascii="Arial" w:hAnsi="Arial"/>
                                <w:sz w:val="19"/>
                                <w:szCs w:val="19"/>
                                <w:lang w:val="sl-SI"/>
                              </w:rPr>
                              <w:t>stručn</w:t>
                            </w:r>
                            <w:r w:rsidRPr="00370A80">
                              <w:rPr>
                                <w:rFonts w:ascii="Arial" w:hAnsi="Arial"/>
                                <w:sz w:val="19"/>
                                <w:szCs w:val="19"/>
                                <w:lang w:val="sl-SI"/>
                              </w:rPr>
                              <w:t xml:space="preserve">e i </w:t>
                            </w:r>
                            <w:r w:rsidR="00974E99" w:rsidRPr="00370A80">
                              <w:rPr>
                                <w:rFonts w:ascii="Arial" w:hAnsi="Arial"/>
                                <w:sz w:val="19"/>
                                <w:szCs w:val="19"/>
                                <w:lang w:val="sl-SI"/>
                              </w:rPr>
                              <w:t>administrativn</w:t>
                            </w:r>
                            <w:r w:rsidRPr="00370A80">
                              <w:rPr>
                                <w:rFonts w:ascii="Arial" w:hAnsi="Arial"/>
                                <w:sz w:val="19"/>
                                <w:szCs w:val="19"/>
                                <w:lang w:val="sl-SI"/>
                              </w:rPr>
                              <w:t xml:space="preserve">e usluge za </w:t>
                            </w:r>
                            <w:r w:rsidR="00B001FF" w:rsidRPr="00370A80">
                              <w:rPr>
                                <w:rFonts w:ascii="Arial" w:hAnsi="Arial"/>
                                <w:sz w:val="19"/>
                                <w:szCs w:val="19"/>
                                <w:lang w:val="sl-SI"/>
                              </w:rPr>
                              <w:t>BAS/</w:t>
                            </w:r>
                            <w:r w:rsidRPr="00370A80">
                              <w:rPr>
                                <w:rFonts w:ascii="Arial" w:hAnsi="Arial"/>
                                <w:sz w:val="19"/>
                                <w:szCs w:val="19"/>
                                <w:lang w:val="sl-SI"/>
                              </w:rPr>
                              <w:t xml:space="preserve">TC i njihove radne </w:t>
                            </w:r>
                            <w:r w:rsidR="00B56199" w:rsidRPr="00370A80">
                              <w:rPr>
                                <w:rFonts w:ascii="Arial" w:hAnsi="Arial"/>
                                <w:sz w:val="19"/>
                                <w:szCs w:val="19"/>
                                <w:lang w:val="sl-SI"/>
                              </w:rPr>
                              <w:t xml:space="preserve">grupe </w:t>
                            </w:r>
                            <w:r w:rsidRPr="00370A80">
                              <w:rPr>
                                <w:rFonts w:ascii="Arial" w:hAnsi="Arial"/>
                                <w:sz w:val="19"/>
                                <w:szCs w:val="19"/>
                                <w:lang w:val="sl-SI"/>
                              </w:rPr>
                              <w:t xml:space="preserve">i </w:t>
                            </w:r>
                            <w:r w:rsidRPr="00370A80">
                              <w:rPr>
                                <w:rFonts w:ascii="Arial" w:hAnsi="Arial"/>
                                <w:i/>
                                <w:sz w:val="19"/>
                                <w:szCs w:val="19"/>
                                <w:lang w:val="sl-SI"/>
                              </w:rPr>
                              <w:t>ad hoc</w:t>
                            </w:r>
                            <w:r w:rsidRPr="00370A80">
                              <w:rPr>
                                <w:rFonts w:ascii="Arial" w:hAnsi="Arial"/>
                                <w:sz w:val="19"/>
                                <w:szCs w:val="19"/>
                                <w:lang w:val="sl-SI"/>
                              </w:rPr>
                              <w:t xml:space="preserve"> grupe.</w:t>
                            </w:r>
                            <w:r w:rsidR="009539B2" w:rsidRPr="00370A80">
                              <w:rPr>
                                <w:rFonts w:ascii="Arial" w:hAnsi="Arial"/>
                                <w:sz w:val="19"/>
                                <w:szCs w:val="19"/>
                                <w:lang w:val="sl-SI"/>
                              </w:rPr>
                              <w:t xml:space="preserve"> Uobičajeno je da sekretarijate vodi Institut. Međutim, Institut može dodijeliti vođenje sekretarijata organizaciji koja je </w:t>
                            </w:r>
                            <w:r w:rsidR="00673BE3" w:rsidRPr="00370A80">
                              <w:rPr>
                                <w:rFonts w:ascii="Arial" w:hAnsi="Arial"/>
                                <w:sz w:val="19"/>
                                <w:szCs w:val="19"/>
                                <w:lang w:val="sl-SI"/>
                              </w:rPr>
                              <w:t>osnovana prema zakonima B</w:t>
                            </w:r>
                            <w:r w:rsidR="001D40E7" w:rsidRPr="00370A80">
                              <w:rPr>
                                <w:rFonts w:ascii="Arial" w:hAnsi="Arial"/>
                                <w:sz w:val="19"/>
                                <w:szCs w:val="19"/>
                                <w:lang w:val="sl-SI"/>
                              </w:rPr>
                              <w:t xml:space="preserve">osne </w:t>
                            </w:r>
                            <w:r w:rsidR="00673BE3" w:rsidRPr="00370A80">
                              <w:rPr>
                                <w:rFonts w:ascii="Arial" w:hAnsi="Arial"/>
                                <w:sz w:val="19"/>
                                <w:szCs w:val="19"/>
                                <w:lang w:val="sl-SI"/>
                              </w:rPr>
                              <w:t>i</w:t>
                            </w:r>
                            <w:r w:rsidR="001D40E7" w:rsidRPr="00370A80">
                              <w:rPr>
                                <w:rFonts w:ascii="Arial" w:hAnsi="Arial"/>
                                <w:sz w:val="19"/>
                                <w:szCs w:val="19"/>
                                <w:lang w:val="sl-SI"/>
                              </w:rPr>
                              <w:t xml:space="preserve"> </w:t>
                            </w:r>
                            <w:r w:rsidR="00673BE3" w:rsidRPr="00370A80">
                              <w:rPr>
                                <w:rFonts w:ascii="Arial" w:hAnsi="Arial"/>
                                <w:sz w:val="19"/>
                                <w:szCs w:val="19"/>
                                <w:lang w:val="sl-SI"/>
                              </w:rPr>
                              <w:t>H</w:t>
                            </w:r>
                            <w:r w:rsidR="001D40E7" w:rsidRPr="00370A80">
                              <w:rPr>
                                <w:rFonts w:ascii="Arial" w:hAnsi="Arial"/>
                                <w:sz w:val="19"/>
                                <w:szCs w:val="19"/>
                                <w:lang w:val="sl-SI"/>
                              </w:rPr>
                              <w:t>ercegovine</w:t>
                            </w:r>
                            <w:r w:rsidR="00977889" w:rsidRPr="00370A80">
                              <w:rPr>
                                <w:rFonts w:ascii="Arial" w:hAnsi="Arial"/>
                                <w:sz w:val="19"/>
                                <w:szCs w:val="19"/>
                                <w:lang w:val="sl-SI"/>
                              </w:rPr>
                              <w:t xml:space="preserve"> i na njenoj teritoriji, a koja je</w:t>
                            </w:r>
                            <w:r w:rsidR="00673BE3" w:rsidRPr="00370A80">
                              <w:rPr>
                                <w:rFonts w:ascii="Arial" w:hAnsi="Arial"/>
                                <w:sz w:val="19"/>
                                <w:szCs w:val="19"/>
                                <w:lang w:val="sl-SI"/>
                              </w:rPr>
                              <w:t xml:space="preserve"> </w:t>
                            </w:r>
                            <w:r w:rsidR="009539B2" w:rsidRPr="00370A80">
                              <w:rPr>
                                <w:rFonts w:ascii="Arial" w:hAnsi="Arial"/>
                                <w:sz w:val="19"/>
                                <w:szCs w:val="19"/>
                                <w:lang w:val="sl-SI"/>
                              </w:rPr>
                              <w:t>posebno</w:t>
                            </w:r>
                            <w:r w:rsidR="00974E99" w:rsidRPr="00370A80">
                              <w:rPr>
                                <w:rFonts w:ascii="Arial" w:hAnsi="Arial"/>
                                <w:sz w:val="19"/>
                                <w:szCs w:val="19"/>
                                <w:lang w:val="sl-SI"/>
                              </w:rPr>
                              <w:t xml:space="preserve"> zainteresiran</w:t>
                            </w:r>
                            <w:r w:rsidR="009539B2" w:rsidRPr="00370A80">
                              <w:rPr>
                                <w:rFonts w:ascii="Arial" w:hAnsi="Arial"/>
                                <w:sz w:val="19"/>
                                <w:szCs w:val="19"/>
                                <w:lang w:val="sl-SI"/>
                              </w:rPr>
                              <w:t>a</w:t>
                            </w:r>
                            <w:r w:rsidR="00974E99" w:rsidRPr="00370A80">
                              <w:rPr>
                                <w:rFonts w:ascii="Arial" w:hAnsi="Arial"/>
                                <w:sz w:val="19"/>
                                <w:szCs w:val="19"/>
                                <w:lang w:val="sl-SI"/>
                              </w:rPr>
                              <w:t xml:space="preserve"> </w:t>
                            </w:r>
                            <w:r w:rsidR="009539B2" w:rsidRPr="00370A80">
                              <w:rPr>
                                <w:rFonts w:ascii="Arial" w:hAnsi="Arial"/>
                                <w:sz w:val="19"/>
                                <w:szCs w:val="19"/>
                                <w:lang w:val="sl-SI"/>
                              </w:rPr>
                              <w:t>z</w:t>
                            </w:r>
                            <w:r w:rsidR="00974E99" w:rsidRPr="00370A80">
                              <w:rPr>
                                <w:rFonts w:ascii="Arial" w:hAnsi="Arial"/>
                                <w:sz w:val="19"/>
                                <w:szCs w:val="19"/>
                                <w:lang w:val="sl-SI"/>
                              </w:rPr>
                              <w:t xml:space="preserve">a </w:t>
                            </w:r>
                            <w:r w:rsidR="009539B2" w:rsidRPr="00370A80">
                              <w:rPr>
                                <w:rFonts w:ascii="Arial" w:hAnsi="Arial"/>
                                <w:sz w:val="19"/>
                                <w:szCs w:val="19"/>
                                <w:lang w:val="sl-SI"/>
                              </w:rPr>
                              <w:t>na</w:t>
                            </w:r>
                            <w:r w:rsidR="00BD7721" w:rsidRPr="00370A80">
                              <w:rPr>
                                <w:rFonts w:ascii="Arial" w:hAnsi="Arial"/>
                                <w:sz w:val="19"/>
                                <w:szCs w:val="19"/>
                                <w:lang w:val="sl-SI"/>
                              </w:rPr>
                              <w:t>pre</w:t>
                            </w:r>
                            <w:r w:rsidR="009539B2" w:rsidRPr="00370A80">
                              <w:rPr>
                                <w:rFonts w:ascii="Arial" w:hAnsi="Arial"/>
                                <w:sz w:val="19"/>
                                <w:szCs w:val="19"/>
                                <w:lang w:val="sl-SI"/>
                              </w:rPr>
                              <w:t>dovanje</w:t>
                            </w:r>
                            <w:r w:rsidR="00BD7721" w:rsidRPr="00370A80">
                              <w:rPr>
                                <w:rFonts w:ascii="Arial" w:hAnsi="Arial"/>
                                <w:sz w:val="19"/>
                                <w:szCs w:val="19"/>
                                <w:lang w:val="sl-SI"/>
                              </w:rPr>
                              <w:t xml:space="preserve"> i afirm</w:t>
                            </w:r>
                            <w:r w:rsidR="009539B2" w:rsidRPr="00370A80">
                              <w:rPr>
                                <w:rFonts w:ascii="Arial" w:hAnsi="Arial"/>
                                <w:sz w:val="19"/>
                                <w:szCs w:val="19"/>
                                <w:lang w:val="sl-SI"/>
                              </w:rPr>
                              <w:t>ir</w:t>
                            </w:r>
                            <w:r w:rsidR="00BD7721" w:rsidRPr="00370A80">
                              <w:rPr>
                                <w:rFonts w:ascii="Arial" w:hAnsi="Arial"/>
                                <w:sz w:val="19"/>
                                <w:szCs w:val="19"/>
                                <w:lang w:val="sl-SI"/>
                              </w:rPr>
                              <w:t>a</w:t>
                            </w:r>
                            <w:r w:rsidR="009539B2" w:rsidRPr="00370A80">
                              <w:rPr>
                                <w:rFonts w:ascii="Arial" w:hAnsi="Arial"/>
                                <w:sz w:val="19"/>
                                <w:szCs w:val="19"/>
                                <w:lang w:val="sl-SI"/>
                              </w:rPr>
                              <w:t>nje</w:t>
                            </w:r>
                            <w:r w:rsidR="00BD7721" w:rsidRPr="00370A80">
                              <w:rPr>
                                <w:rFonts w:ascii="Arial" w:hAnsi="Arial"/>
                                <w:sz w:val="19"/>
                                <w:szCs w:val="19"/>
                                <w:lang w:val="sl-SI"/>
                              </w:rPr>
                              <w:t xml:space="preserve"> </w:t>
                            </w:r>
                            <w:r w:rsidR="00974E99" w:rsidRPr="00370A80">
                              <w:rPr>
                                <w:rFonts w:ascii="Arial" w:hAnsi="Arial"/>
                                <w:sz w:val="19"/>
                                <w:szCs w:val="19"/>
                                <w:lang w:val="sl-SI"/>
                              </w:rPr>
                              <w:t>rad</w:t>
                            </w:r>
                            <w:r w:rsidR="009539B2" w:rsidRPr="00370A80">
                              <w:rPr>
                                <w:rFonts w:ascii="Arial" w:hAnsi="Arial"/>
                                <w:sz w:val="19"/>
                                <w:szCs w:val="19"/>
                                <w:lang w:val="sl-SI"/>
                              </w:rPr>
                              <w:t>a</w:t>
                            </w:r>
                            <w:r w:rsidR="00974E99" w:rsidRPr="00370A80">
                              <w:rPr>
                                <w:rFonts w:ascii="Arial" w:hAnsi="Arial"/>
                                <w:sz w:val="19"/>
                                <w:szCs w:val="19"/>
                                <w:lang w:val="sl-SI"/>
                              </w:rPr>
                              <w:t xml:space="preserve"> određenog </w:t>
                            </w:r>
                            <w:r w:rsidR="00B001FF" w:rsidRPr="00370A80">
                              <w:rPr>
                                <w:rFonts w:ascii="Arial" w:hAnsi="Arial"/>
                                <w:sz w:val="19"/>
                                <w:szCs w:val="19"/>
                                <w:lang w:val="sl-SI"/>
                              </w:rPr>
                              <w:t>BAS/</w:t>
                            </w:r>
                            <w:r w:rsidR="00974E99" w:rsidRPr="00370A80">
                              <w:rPr>
                                <w:rFonts w:ascii="Arial" w:hAnsi="Arial"/>
                                <w:sz w:val="19"/>
                                <w:szCs w:val="19"/>
                                <w:lang w:val="sl-SI"/>
                              </w:rPr>
                              <w:t>TC</w:t>
                            </w:r>
                            <w:r w:rsidR="009539B2" w:rsidRPr="00370A80">
                              <w:rPr>
                                <w:rFonts w:ascii="Arial" w:hAnsi="Arial"/>
                                <w:sz w:val="19"/>
                                <w:szCs w:val="19"/>
                                <w:lang w:val="sl-SI"/>
                              </w:rPr>
                              <w:t xml:space="preserve"> </w:t>
                            </w:r>
                            <w:r w:rsidR="00974E99" w:rsidRPr="00370A80">
                              <w:rPr>
                                <w:rFonts w:ascii="Arial" w:hAnsi="Arial"/>
                                <w:sz w:val="19"/>
                                <w:szCs w:val="19"/>
                                <w:lang w:val="sl-SI"/>
                              </w:rPr>
                              <w:t>i njegovih radnih grupa</w:t>
                            </w:r>
                            <w:r w:rsidR="00673BE3" w:rsidRPr="00370A80">
                              <w:rPr>
                                <w:rFonts w:ascii="Arial" w:hAnsi="Arial"/>
                                <w:sz w:val="19"/>
                                <w:szCs w:val="19"/>
                                <w:lang w:val="sl-SI"/>
                              </w:rPr>
                              <w:t>.</w:t>
                            </w:r>
                            <w:r w:rsidR="00974E99" w:rsidRPr="00370A80">
                              <w:rPr>
                                <w:rFonts w:ascii="Arial" w:hAnsi="Arial"/>
                                <w:sz w:val="19"/>
                                <w:szCs w:val="19"/>
                                <w:lang w:val="sl-SI"/>
                              </w:rPr>
                              <w:t xml:space="preserve"> Vođenje sekretarijata povjerava se organizaciji koja izrazi takve namjere i ak</w:t>
                            </w:r>
                            <w:r w:rsidR="00143CD9" w:rsidRPr="00370A80">
                              <w:rPr>
                                <w:rFonts w:ascii="Arial" w:hAnsi="Arial"/>
                                <w:sz w:val="19"/>
                                <w:szCs w:val="19"/>
                                <w:lang w:val="sl-SI"/>
                              </w:rPr>
                              <w:t>o Institut procijeni (</w:t>
                            </w:r>
                            <w:r w:rsidR="00974E99" w:rsidRPr="00370A80">
                              <w:rPr>
                                <w:rFonts w:ascii="Arial" w:hAnsi="Arial"/>
                                <w:sz w:val="19"/>
                                <w:szCs w:val="19"/>
                                <w:lang w:val="sl-SI"/>
                              </w:rPr>
                              <w:t xml:space="preserve">na osnovu </w:t>
                            </w:r>
                            <w:r w:rsidR="009539B2" w:rsidRPr="00370A80">
                              <w:rPr>
                                <w:rFonts w:ascii="Arial" w:hAnsi="Arial"/>
                                <w:sz w:val="19"/>
                                <w:szCs w:val="19"/>
                                <w:lang w:val="sl-SI"/>
                              </w:rPr>
                              <w:t xml:space="preserve">ovog </w:t>
                            </w:r>
                            <w:r w:rsidR="00974E99" w:rsidRPr="00370A80">
                              <w:rPr>
                                <w:rFonts w:ascii="Arial" w:hAnsi="Arial"/>
                                <w:sz w:val="19"/>
                                <w:szCs w:val="19"/>
                                <w:lang w:val="sl-SI"/>
                              </w:rPr>
                              <w:t>Upitnika i razgovora sa rukovodstvom organizacije) da organizacija ispunjava potrebne uv</w:t>
                            </w:r>
                            <w:r w:rsidR="009539B2" w:rsidRPr="00370A80">
                              <w:rPr>
                                <w:rFonts w:ascii="Arial" w:hAnsi="Arial"/>
                                <w:sz w:val="19"/>
                                <w:szCs w:val="19"/>
                                <w:lang w:val="sl-SI"/>
                              </w:rPr>
                              <w:t>jete</w:t>
                            </w:r>
                            <w:r w:rsidR="00974E99" w:rsidRPr="00370A80">
                              <w:rPr>
                                <w:rFonts w:ascii="Arial" w:hAnsi="Arial"/>
                                <w:sz w:val="19"/>
                                <w:szCs w:val="19"/>
                                <w:lang w:val="sl-SI"/>
                              </w:rPr>
                              <w:t xml:space="preserve"> </w:t>
                            </w:r>
                            <w:r w:rsidR="00C9176F" w:rsidRPr="00370A80">
                              <w:rPr>
                                <w:rFonts w:ascii="Arial" w:hAnsi="Arial"/>
                                <w:sz w:val="19"/>
                                <w:szCs w:val="19"/>
                                <w:lang w:val="sl-SI"/>
                              </w:rPr>
                              <w:t xml:space="preserve">kako bi omogućila </w:t>
                            </w:r>
                            <w:r w:rsidR="00974E99" w:rsidRPr="00370A80">
                              <w:rPr>
                                <w:rFonts w:ascii="Arial" w:hAnsi="Arial"/>
                                <w:sz w:val="19"/>
                                <w:szCs w:val="19"/>
                                <w:lang w:val="sl-SI"/>
                              </w:rPr>
                              <w:t>ef</w:t>
                            </w:r>
                            <w:r w:rsidR="00BD7721" w:rsidRPr="00370A80">
                              <w:rPr>
                                <w:rFonts w:ascii="Arial" w:hAnsi="Arial"/>
                                <w:sz w:val="19"/>
                                <w:szCs w:val="19"/>
                                <w:lang w:val="sl-SI"/>
                              </w:rPr>
                              <w:t>ektiva</w:t>
                            </w:r>
                            <w:r w:rsidR="00974E99" w:rsidRPr="00370A80">
                              <w:rPr>
                                <w:rFonts w:ascii="Arial" w:hAnsi="Arial"/>
                                <w:sz w:val="19"/>
                                <w:szCs w:val="19"/>
                                <w:lang w:val="sl-SI"/>
                              </w:rPr>
                              <w:t xml:space="preserve">n rad </w:t>
                            </w:r>
                            <w:r w:rsidR="00B001FF" w:rsidRPr="00370A80">
                              <w:rPr>
                                <w:rFonts w:ascii="Arial" w:hAnsi="Arial"/>
                                <w:sz w:val="19"/>
                                <w:szCs w:val="19"/>
                                <w:lang w:val="sl-SI"/>
                              </w:rPr>
                              <w:t>BAS/</w:t>
                            </w:r>
                            <w:r w:rsidR="00974E99" w:rsidRPr="00370A80">
                              <w:rPr>
                                <w:rFonts w:ascii="Arial" w:hAnsi="Arial"/>
                                <w:sz w:val="19"/>
                                <w:szCs w:val="19"/>
                                <w:lang w:val="sl-SI"/>
                              </w:rPr>
                              <w:t xml:space="preserve">TC. </w:t>
                            </w:r>
                          </w:p>
                          <w:p w14:paraId="7D5137F1" w14:textId="77777777" w:rsidR="00977889" w:rsidRPr="00671D00" w:rsidRDefault="00977889">
                            <w:pPr>
                              <w:tabs>
                                <w:tab w:val="left" w:pos="-720"/>
                              </w:tabs>
                              <w:suppressAutoHyphens/>
                              <w:jc w:val="both"/>
                              <w:rPr>
                                <w:rFonts w:ascii="Arial" w:hAnsi="Arial"/>
                                <w:sz w:val="16"/>
                                <w:szCs w:val="16"/>
                                <w:lang w:val="sl-SI"/>
                              </w:rPr>
                            </w:pPr>
                          </w:p>
                          <w:p w14:paraId="2FDC0978" w14:textId="77777777" w:rsidR="00974E99" w:rsidRPr="00370A80" w:rsidRDefault="00974E99" w:rsidP="00370A80">
                            <w:pPr>
                              <w:tabs>
                                <w:tab w:val="left" w:pos="-720"/>
                              </w:tabs>
                              <w:suppressAutoHyphens/>
                              <w:spacing w:after="60"/>
                              <w:jc w:val="both"/>
                              <w:rPr>
                                <w:rFonts w:ascii="Arial" w:hAnsi="Arial"/>
                                <w:sz w:val="18"/>
                                <w:szCs w:val="18"/>
                                <w:lang w:val="sl-SI"/>
                              </w:rPr>
                            </w:pPr>
                            <w:r w:rsidRPr="00370A80">
                              <w:rPr>
                                <w:rFonts w:ascii="Arial" w:hAnsi="Arial"/>
                                <w:sz w:val="19"/>
                                <w:szCs w:val="19"/>
                                <w:lang w:val="sl-SI"/>
                              </w:rPr>
                              <w:t xml:space="preserve">To </w:t>
                            </w:r>
                            <w:r w:rsidRPr="00370A80">
                              <w:rPr>
                                <w:rFonts w:ascii="Arial" w:hAnsi="Arial"/>
                                <w:sz w:val="18"/>
                                <w:szCs w:val="18"/>
                                <w:lang w:val="sl-SI"/>
                              </w:rPr>
                              <w:t xml:space="preserve">podrazumijeva: </w:t>
                            </w:r>
                          </w:p>
                          <w:p w14:paraId="2764103F" w14:textId="77777777" w:rsidR="00974E99" w:rsidRPr="00370A80" w:rsidRDefault="00974E99" w:rsidP="00370A80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720"/>
                              </w:tabs>
                              <w:suppressAutoHyphens/>
                              <w:spacing w:after="60"/>
                              <w:jc w:val="both"/>
                              <w:rPr>
                                <w:rFonts w:ascii="Arial" w:hAnsi="Arial"/>
                                <w:sz w:val="18"/>
                                <w:szCs w:val="18"/>
                                <w:lang w:val="sl-SI"/>
                              </w:rPr>
                            </w:pPr>
                            <w:r w:rsidRPr="00370A80">
                              <w:rPr>
                                <w:rFonts w:ascii="Arial" w:hAnsi="Arial"/>
                                <w:sz w:val="18"/>
                                <w:szCs w:val="18"/>
                                <w:lang w:val="sl-SI"/>
                              </w:rPr>
                              <w:t xml:space="preserve">članstvo i aktivno učešće predstavnika organizacije u radu </w:t>
                            </w:r>
                            <w:r w:rsidR="00B001FF" w:rsidRPr="00370A80">
                              <w:rPr>
                                <w:rFonts w:ascii="Arial" w:hAnsi="Arial"/>
                                <w:sz w:val="18"/>
                                <w:szCs w:val="18"/>
                                <w:lang w:val="sl-SI"/>
                              </w:rPr>
                              <w:t>BAS/</w:t>
                            </w:r>
                            <w:r w:rsidRPr="00370A80">
                              <w:rPr>
                                <w:rFonts w:ascii="Arial" w:hAnsi="Arial"/>
                                <w:sz w:val="18"/>
                                <w:szCs w:val="18"/>
                                <w:lang w:val="sl-SI"/>
                              </w:rPr>
                              <w:t>TC,</w:t>
                            </w:r>
                          </w:p>
                          <w:p w14:paraId="44CFF796" w14:textId="77777777" w:rsidR="00974E99" w:rsidRPr="00370A80" w:rsidRDefault="00974E99" w:rsidP="00370A80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720"/>
                              </w:tabs>
                              <w:suppressAutoHyphens/>
                              <w:spacing w:after="60"/>
                              <w:jc w:val="both"/>
                              <w:rPr>
                                <w:rFonts w:ascii="Arial" w:hAnsi="Arial"/>
                                <w:spacing w:val="-6"/>
                                <w:sz w:val="18"/>
                                <w:szCs w:val="18"/>
                                <w:lang w:val="sl-SI"/>
                              </w:rPr>
                            </w:pPr>
                            <w:r w:rsidRPr="00370A80">
                              <w:rPr>
                                <w:rFonts w:ascii="Arial" w:hAnsi="Arial"/>
                                <w:spacing w:val="-6"/>
                                <w:sz w:val="18"/>
                                <w:szCs w:val="18"/>
                                <w:lang w:val="sl-SI"/>
                              </w:rPr>
                              <w:t>određivanje osobe koja će u okviru svojih radnih zadataka obav</w:t>
                            </w:r>
                            <w:r w:rsidR="00DA33C8" w:rsidRPr="00370A80">
                              <w:rPr>
                                <w:rFonts w:ascii="Arial" w:hAnsi="Arial"/>
                                <w:spacing w:val="-6"/>
                                <w:sz w:val="18"/>
                                <w:szCs w:val="18"/>
                                <w:lang w:val="sl-SI"/>
                              </w:rPr>
                              <w:t>ljati i poslove tehničkog sekre</w:t>
                            </w:r>
                            <w:r w:rsidRPr="00370A80">
                              <w:rPr>
                                <w:rFonts w:ascii="Arial" w:hAnsi="Arial"/>
                                <w:spacing w:val="-6"/>
                                <w:sz w:val="18"/>
                                <w:szCs w:val="18"/>
                                <w:lang w:val="sl-SI"/>
                              </w:rPr>
                              <w:t xml:space="preserve">tara </w:t>
                            </w:r>
                            <w:r w:rsidR="00B001FF" w:rsidRPr="00370A80">
                              <w:rPr>
                                <w:rFonts w:ascii="Arial" w:hAnsi="Arial"/>
                                <w:spacing w:val="-6"/>
                                <w:sz w:val="18"/>
                                <w:szCs w:val="18"/>
                                <w:lang w:val="sl-SI"/>
                              </w:rPr>
                              <w:t>BAS/</w:t>
                            </w:r>
                            <w:r w:rsidRPr="00370A80">
                              <w:rPr>
                                <w:rFonts w:ascii="Arial" w:hAnsi="Arial"/>
                                <w:spacing w:val="-6"/>
                                <w:sz w:val="18"/>
                                <w:szCs w:val="18"/>
                                <w:lang w:val="sl-SI"/>
                              </w:rPr>
                              <w:t>TC,</w:t>
                            </w:r>
                          </w:p>
                          <w:p w14:paraId="7959FFE5" w14:textId="77777777" w:rsidR="00DA33C8" w:rsidRPr="00370A80" w:rsidRDefault="00DA33C8" w:rsidP="00370A80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-720"/>
                              </w:tabs>
                              <w:suppressAutoHyphens/>
                              <w:spacing w:after="60"/>
                              <w:jc w:val="both"/>
                              <w:rPr>
                                <w:rFonts w:ascii="Arial" w:hAnsi="Arial"/>
                                <w:spacing w:val="-10"/>
                                <w:sz w:val="18"/>
                                <w:szCs w:val="18"/>
                                <w:lang w:val="sl-SI"/>
                              </w:rPr>
                            </w:pPr>
                            <w:r w:rsidRPr="00370A80">
                              <w:rPr>
                                <w:rFonts w:ascii="Arial" w:hAnsi="Arial"/>
                                <w:spacing w:val="-10"/>
                                <w:sz w:val="18"/>
                                <w:szCs w:val="18"/>
                                <w:lang w:val="sl-SI"/>
                              </w:rPr>
                              <w:t xml:space="preserve">podržavanje tehničkog sekretara pri ispunjavanju preuzetih obaveza u vezi sa radom </w:t>
                            </w:r>
                            <w:r w:rsidR="00B001FF" w:rsidRPr="00370A80">
                              <w:rPr>
                                <w:rFonts w:ascii="Arial" w:hAnsi="Arial"/>
                                <w:spacing w:val="-6"/>
                                <w:sz w:val="18"/>
                                <w:szCs w:val="18"/>
                                <w:lang w:val="sl-SI"/>
                              </w:rPr>
                              <w:t>BAS/</w:t>
                            </w:r>
                            <w:r w:rsidRPr="00370A80">
                              <w:rPr>
                                <w:rFonts w:ascii="Arial" w:hAnsi="Arial"/>
                                <w:spacing w:val="-10"/>
                                <w:sz w:val="18"/>
                                <w:szCs w:val="18"/>
                                <w:lang w:val="sl-SI"/>
                              </w:rPr>
                              <w:t>TC,</w:t>
                            </w:r>
                          </w:p>
                          <w:p w14:paraId="0CBADC32" w14:textId="091794A6" w:rsidR="00974E99" w:rsidRPr="00370A80" w:rsidRDefault="00974E99" w:rsidP="00370A80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-720"/>
                              </w:tabs>
                              <w:suppressAutoHyphens/>
                              <w:spacing w:after="60"/>
                              <w:jc w:val="both"/>
                              <w:rPr>
                                <w:rFonts w:ascii="Arial" w:hAnsi="Arial"/>
                                <w:spacing w:val="-10"/>
                                <w:sz w:val="18"/>
                                <w:szCs w:val="18"/>
                                <w:lang w:val="sl-SI"/>
                              </w:rPr>
                            </w:pPr>
                            <w:r w:rsidRPr="00370A80">
                              <w:rPr>
                                <w:rFonts w:ascii="Arial" w:hAnsi="Arial"/>
                                <w:sz w:val="18"/>
                                <w:szCs w:val="18"/>
                                <w:lang w:val="sl-SI"/>
                              </w:rPr>
                              <w:t xml:space="preserve">omogućavanje korištenja odgovarajuće opreme za obavljanje administrativno-tehničkih poslova </w:t>
                            </w:r>
                            <w:r w:rsidRPr="00370A80">
                              <w:rPr>
                                <w:rFonts w:ascii="Arial" w:hAnsi="Arial"/>
                                <w:spacing w:val="-3"/>
                                <w:sz w:val="18"/>
                                <w:szCs w:val="18"/>
                                <w:lang w:val="sl-SI"/>
                              </w:rPr>
                              <w:t>za potrebe TC</w:t>
                            </w:r>
                            <w:r w:rsidR="009D59CA" w:rsidRPr="00370A80">
                              <w:rPr>
                                <w:rFonts w:ascii="Arial" w:hAnsi="Arial"/>
                                <w:spacing w:val="-3"/>
                                <w:sz w:val="18"/>
                                <w:szCs w:val="18"/>
                                <w:lang w:val="sl-SI"/>
                              </w:rPr>
                              <w:t>-a</w:t>
                            </w:r>
                            <w:r w:rsidRPr="00370A80">
                              <w:rPr>
                                <w:rFonts w:ascii="Arial" w:hAnsi="Arial"/>
                                <w:spacing w:val="-3"/>
                                <w:sz w:val="18"/>
                                <w:szCs w:val="18"/>
                                <w:lang w:val="sl-SI"/>
                              </w:rPr>
                              <w:t xml:space="preserve"> (npr. kompjuter, </w:t>
                            </w:r>
                            <w:r w:rsidR="008F6AE6" w:rsidRPr="00370A80">
                              <w:rPr>
                                <w:rFonts w:ascii="Arial" w:hAnsi="Arial"/>
                                <w:spacing w:val="-3"/>
                                <w:sz w:val="18"/>
                                <w:szCs w:val="18"/>
                                <w:lang w:val="sl-SI"/>
                              </w:rPr>
                              <w:t>oprema za videokonfe</w:t>
                            </w:r>
                            <w:r w:rsidR="001D40E7" w:rsidRPr="00370A80">
                              <w:rPr>
                                <w:rFonts w:ascii="Arial" w:hAnsi="Arial"/>
                                <w:spacing w:val="-3"/>
                                <w:sz w:val="18"/>
                                <w:szCs w:val="18"/>
                                <w:lang w:val="sl-SI"/>
                              </w:rPr>
                              <w:t>r</w:t>
                            </w:r>
                            <w:r w:rsidR="008F6AE6" w:rsidRPr="00370A80">
                              <w:rPr>
                                <w:rFonts w:ascii="Arial" w:hAnsi="Arial"/>
                                <w:spacing w:val="-3"/>
                                <w:sz w:val="18"/>
                                <w:szCs w:val="18"/>
                                <w:lang w:val="sl-SI"/>
                              </w:rPr>
                              <w:t xml:space="preserve">encijske veze, </w:t>
                            </w:r>
                            <w:r w:rsidRPr="00370A80">
                              <w:rPr>
                                <w:rFonts w:ascii="Arial" w:hAnsi="Arial"/>
                                <w:spacing w:val="-3"/>
                                <w:sz w:val="18"/>
                                <w:szCs w:val="18"/>
                                <w:lang w:val="sl-SI"/>
                              </w:rPr>
                              <w:t>printer, kopir aparat),</w:t>
                            </w:r>
                          </w:p>
                          <w:p w14:paraId="779E2222" w14:textId="7428F5A0" w:rsidR="00974E99" w:rsidRPr="00370A80" w:rsidRDefault="00974E99" w:rsidP="00370A80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-720"/>
                              </w:tabs>
                              <w:suppressAutoHyphens/>
                              <w:spacing w:after="60"/>
                              <w:jc w:val="both"/>
                              <w:rPr>
                                <w:rFonts w:ascii="Arial" w:hAnsi="Arial"/>
                                <w:spacing w:val="-6"/>
                                <w:sz w:val="18"/>
                                <w:szCs w:val="18"/>
                                <w:lang w:val="sl-SI"/>
                              </w:rPr>
                            </w:pPr>
                            <w:r w:rsidRPr="00370A80">
                              <w:rPr>
                                <w:rFonts w:ascii="Arial" w:hAnsi="Arial"/>
                                <w:spacing w:val="-10"/>
                                <w:sz w:val="18"/>
                                <w:szCs w:val="18"/>
                                <w:lang w:val="sl-SI"/>
                              </w:rPr>
                              <w:t xml:space="preserve">omogućavanje dobre komunikacije sa Institutom i članovima </w:t>
                            </w:r>
                            <w:r w:rsidR="00B001FF" w:rsidRPr="00370A80">
                              <w:rPr>
                                <w:rFonts w:ascii="Arial" w:hAnsi="Arial"/>
                                <w:spacing w:val="-6"/>
                                <w:sz w:val="18"/>
                                <w:szCs w:val="18"/>
                                <w:lang w:val="sl-SI"/>
                              </w:rPr>
                              <w:t>BAS/</w:t>
                            </w:r>
                            <w:r w:rsidRPr="00370A80">
                              <w:rPr>
                                <w:rFonts w:ascii="Arial" w:hAnsi="Arial"/>
                                <w:spacing w:val="-10"/>
                                <w:sz w:val="18"/>
                                <w:szCs w:val="18"/>
                                <w:lang w:val="sl-SI"/>
                              </w:rPr>
                              <w:t xml:space="preserve">TC (distribucija radnog materijala članovima </w:t>
                            </w:r>
                            <w:r w:rsidR="00B001FF" w:rsidRPr="00370A80">
                              <w:rPr>
                                <w:rFonts w:ascii="Arial" w:hAnsi="Arial"/>
                                <w:spacing w:val="-6"/>
                                <w:sz w:val="18"/>
                                <w:szCs w:val="18"/>
                                <w:lang w:val="sl-SI"/>
                              </w:rPr>
                              <w:t>BAS/</w:t>
                            </w:r>
                            <w:r w:rsidRPr="00370A80">
                              <w:rPr>
                                <w:rFonts w:ascii="Arial" w:hAnsi="Arial"/>
                                <w:spacing w:val="-10"/>
                                <w:sz w:val="18"/>
                                <w:szCs w:val="18"/>
                                <w:lang w:val="sl-SI"/>
                              </w:rPr>
                              <w:t>TC</w:t>
                            </w:r>
                            <w:r w:rsidR="00B001FF" w:rsidRPr="00370A80">
                              <w:rPr>
                                <w:rFonts w:ascii="Arial" w:hAnsi="Arial"/>
                                <w:spacing w:val="-10"/>
                                <w:sz w:val="18"/>
                                <w:szCs w:val="18"/>
                                <w:lang w:val="sl-SI"/>
                              </w:rPr>
                              <w:t>,</w:t>
                            </w:r>
                            <w:r w:rsidRPr="00370A80">
                              <w:rPr>
                                <w:rFonts w:ascii="Arial" w:hAnsi="Arial"/>
                                <w:spacing w:val="-10"/>
                                <w:sz w:val="18"/>
                                <w:szCs w:val="18"/>
                                <w:lang w:val="sl-SI"/>
                              </w:rPr>
                              <w:t xml:space="preserve"> </w:t>
                            </w:r>
                            <w:r w:rsidRPr="00370A80">
                              <w:rPr>
                                <w:rFonts w:ascii="Arial" w:hAnsi="Arial"/>
                                <w:spacing w:val="-3"/>
                                <w:sz w:val="18"/>
                                <w:szCs w:val="18"/>
                                <w:lang w:val="sl-SI"/>
                              </w:rPr>
                              <w:t>prihvatanje</w:t>
                            </w:r>
                            <w:r w:rsidR="009D59CA" w:rsidRPr="00370A80">
                              <w:rPr>
                                <w:rFonts w:ascii="Arial" w:hAnsi="Arial"/>
                                <w:spacing w:val="-3"/>
                                <w:sz w:val="18"/>
                                <w:szCs w:val="18"/>
                                <w:lang w:val="sl-SI"/>
                              </w:rPr>
                              <w:t xml:space="preserve">, </w:t>
                            </w:r>
                            <w:r w:rsidRPr="00370A80">
                              <w:rPr>
                                <w:rFonts w:ascii="Arial" w:hAnsi="Arial"/>
                                <w:spacing w:val="-3"/>
                                <w:sz w:val="18"/>
                                <w:szCs w:val="18"/>
                                <w:lang w:val="sl-SI"/>
                              </w:rPr>
                              <w:t xml:space="preserve">obrada </w:t>
                            </w:r>
                            <w:r w:rsidR="009D59CA" w:rsidRPr="00370A80">
                              <w:rPr>
                                <w:rFonts w:ascii="Arial" w:hAnsi="Arial"/>
                                <w:spacing w:val="-3"/>
                                <w:sz w:val="18"/>
                                <w:szCs w:val="18"/>
                                <w:lang w:val="sl-SI"/>
                              </w:rPr>
                              <w:t xml:space="preserve">i čuvanje dokumenata i informacija </w:t>
                            </w:r>
                            <w:r w:rsidRPr="00370A80">
                              <w:rPr>
                                <w:rFonts w:ascii="Arial" w:hAnsi="Arial"/>
                                <w:spacing w:val="-3"/>
                                <w:sz w:val="18"/>
                                <w:szCs w:val="18"/>
                                <w:lang w:val="sl-SI"/>
                              </w:rPr>
                              <w:t xml:space="preserve">u vezi sa radom </w:t>
                            </w:r>
                            <w:r w:rsidR="00B001FF" w:rsidRPr="00370A80">
                              <w:rPr>
                                <w:rFonts w:ascii="Arial" w:hAnsi="Arial"/>
                                <w:spacing w:val="-6"/>
                                <w:sz w:val="18"/>
                                <w:szCs w:val="18"/>
                                <w:lang w:val="sl-SI"/>
                              </w:rPr>
                              <w:t>BAS/</w:t>
                            </w:r>
                            <w:r w:rsidRPr="00370A80">
                              <w:rPr>
                                <w:rFonts w:ascii="Arial" w:hAnsi="Arial"/>
                                <w:spacing w:val="-3"/>
                                <w:sz w:val="18"/>
                                <w:szCs w:val="18"/>
                                <w:lang w:val="sl-SI"/>
                              </w:rPr>
                              <w:t>TC),</w:t>
                            </w:r>
                          </w:p>
                          <w:p w14:paraId="0890667E" w14:textId="22F51A2B" w:rsidR="00974E99" w:rsidRPr="00370A80" w:rsidRDefault="0054713A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-720"/>
                              </w:tabs>
                              <w:suppressAutoHyphens/>
                              <w:jc w:val="both"/>
                              <w:rPr>
                                <w:rFonts w:ascii="Arial" w:hAnsi="Arial"/>
                                <w:spacing w:val="-6"/>
                                <w:sz w:val="19"/>
                                <w:szCs w:val="19"/>
                                <w:lang w:val="sl-SI"/>
                              </w:rPr>
                            </w:pPr>
                            <w:r w:rsidRPr="00370A80">
                              <w:rPr>
                                <w:rFonts w:ascii="Arial" w:hAnsi="Arial"/>
                                <w:spacing w:val="-6"/>
                                <w:sz w:val="18"/>
                                <w:szCs w:val="18"/>
                                <w:lang w:val="sl-SI"/>
                              </w:rPr>
                              <w:t>odgovarajući</w:t>
                            </w:r>
                            <w:r w:rsidR="00974E99" w:rsidRPr="00370A80">
                              <w:rPr>
                                <w:rFonts w:ascii="Arial" w:hAnsi="Arial"/>
                                <w:spacing w:val="-6"/>
                                <w:sz w:val="19"/>
                                <w:szCs w:val="19"/>
                                <w:lang w:val="sl-SI"/>
                              </w:rPr>
                              <w:t xml:space="preserve"> prostor i uslove za održavanje sjednica </w:t>
                            </w:r>
                            <w:r w:rsidR="00B001FF" w:rsidRPr="00370A80">
                              <w:rPr>
                                <w:rFonts w:ascii="Arial" w:hAnsi="Arial"/>
                                <w:spacing w:val="-6"/>
                                <w:sz w:val="19"/>
                                <w:szCs w:val="19"/>
                                <w:lang w:val="sl-SI"/>
                              </w:rPr>
                              <w:t>BAS/</w:t>
                            </w:r>
                            <w:r w:rsidR="00974E99" w:rsidRPr="00370A80">
                              <w:rPr>
                                <w:rFonts w:ascii="Arial" w:hAnsi="Arial"/>
                                <w:spacing w:val="-6"/>
                                <w:sz w:val="19"/>
                                <w:szCs w:val="19"/>
                                <w:lang w:val="sl-SI"/>
                              </w:rPr>
                              <w:t>TC i njegovih WG.</w:t>
                            </w:r>
                          </w:p>
                          <w:p w14:paraId="26B8B83B" w14:textId="77777777" w:rsidR="00974E99" w:rsidRDefault="00974E99" w:rsidP="00DA33C8">
                            <w:pPr>
                              <w:tabs>
                                <w:tab w:val="left" w:pos="-720"/>
                              </w:tabs>
                              <w:suppressAutoHyphens/>
                              <w:jc w:val="both"/>
                              <w:rPr>
                                <w:lang w:val="sl-SI"/>
                              </w:rPr>
                            </w:pPr>
                            <w:r w:rsidRPr="006825FE">
                              <w:rPr>
                                <w:lang w:val="sl-S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CFA1F" id="Text Box 10" o:spid="_x0000_s1028" type="#_x0000_t202" style="position:absolute;margin-left:22.05pt;margin-top:3.55pt;width:480pt;height:22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" o:allowincell="f">
                <v:textbox>
                  <w:txbxContent>
                    <w:p w14:paraId="4A675FE0" w14:textId="77777777" w:rsidR="00974E99" w:rsidRPr="00370A80" w:rsidRDefault="00974E99" w:rsidP="00036E0F">
                      <w:pPr>
                        <w:pStyle w:val="Heading4"/>
                        <w:spacing w:after="120"/>
                        <w:rPr>
                          <w:spacing w:val="0"/>
                          <w:sz w:val="18"/>
                          <w:szCs w:val="18"/>
                          <w:lang w:val="sl-SI"/>
                        </w:rPr>
                      </w:pPr>
                      <w:r w:rsidRPr="00370A80">
                        <w:rPr>
                          <w:spacing w:val="0"/>
                          <w:sz w:val="18"/>
                          <w:szCs w:val="18"/>
                          <w:lang w:val="sl-SI"/>
                        </w:rPr>
                        <w:t>Sekretarijati TC</w:t>
                      </w:r>
                    </w:p>
                    <w:p w14:paraId="7AD5F627" w14:textId="0E31F5AF" w:rsidR="00974E99" w:rsidRPr="00370A80" w:rsidRDefault="007123F7">
                      <w:pPr>
                        <w:tabs>
                          <w:tab w:val="left" w:pos="-720"/>
                        </w:tabs>
                        <w:suppressAutoHyphens/>
                        <w:jc w:val="both"/>
                        <w:rPr>
                          <w:rFonts w:ascii="Arial" w:hAnsi="Arial"/>
                          <w:sz w:val="19"/>
                          <w:szCs w:val="19"/>
                          <w:lang w:val="sl-SI"/>
                        </w:rPr>
                      </w:pPr>
                      <w:r w:rsidRPr="00370A80">
                        <w:rPr>
                          <w:rFonts w:ascii="Arial" w:hAnsi="Arial"/>
                          <w:sz w:val="19"/>
                          <w:szCs w:val="19"/>
                          <w:lang w:val="sl-SI"/>
                        </w:rPr>
                        <w:t>Sekretarijati pružaju</w:t>
                      </w:r>
                      <w:r w:rsidR="00974E99" w:rsidRPr="00370A80">
                        <w:rPr>
                          <w:rFonts w:ascii="Arial" w:hAnsi="Arial"/>
                          <w:sz w:val="19"/>
                          <w:szCs w:val="19"/>
                          <w:lang w:val="sl-SI"/>
                        </w:rPr>
                        <w:t xml:space="preserve"> </w:t>
                      </w:r>
                      <w:r w:rsidR="00933227" w:rsidRPr="00370A80">
                        <w:rPr>
                          <w:rFonts w:ascii="Arial" w:hAnsi="Arial"/>
                          <w:sz w:val="19"/>
                          <w:szCs w:val="19"/>
                          <w:lang w:val="sl-SI"/>
                        </w:rPr>
                        <w:t>stručn</w:t>
                      </w:r>
                      <w:r w:rsidRPr="00370A80">
                        <w:rPr>
                          <w:rFonts w:ascii="Arial" w:hAnsi="Arial"/>
                          <w:sz w:val="19"/>
                          <w:szCs w:val="19"/>
                          <w:lang w:val="sl-SI"/>
                        </w:rPr>
                        <w:t xml:space="preserve">e i </w:t>
                      </w:r>
                      <w:r w:rsidR="00974E99" w:rsidRPr="00370A80">
                        <w:rPr>
                          <w:rFonts w:ascii="Arial" w:hAnsi="Arial"/>
                          <w:sz w:val="19"/>
                          <w:szCs w:val="19"/>
                          <w:lang w:val="sl-SI"/>
                        </w:rPr>
                        <w:t>administrativn</w:t>
                      </w:r>
                      <w:r w:rsidRPr="00370A80">
                        <w:rPr>
                          <w:rFonts w:ascii="Arial" w:hAnsi="Arial"/>
                          <w:sz w:val="19"/>
                          <w:szCs w:val="19"/>
                          <w:lang w:val="sl-SI"/>
                        </w:rPr>
                        <w:t xml:space="preserve">e usluge za </w:t>
                      </w:r>
                      <w:r w:rsidR="00B001FF" w:rsidRPr="00370A80">
                        <w:rPr>
                          <w:rFonts w:ascii="Arial" w:hAnsi="Arial"/>
                          <w:sz w:val="19"/>
                          <w:szCs w:val="19"/>
                          <w:lang w:val="sl-SI"/>
                        </w:rPr>
                        <w:t>BAS/</w:t>
                      </w:r>
                      <w:r w:rsidRPr="00370A80">
                        <w:rPr>
                          <w:rFonts w:ascii="Arial" w:hAnsi="Arial"/>
                          <w:sz w:val="19"/>
                          <w:szCs w:val="19"/>
                          <w:lang w:val="sl-SI"/>
                        </w:rPr>
                        <w:t xml:space="preserve">TC i njihove radne </w:t>
                      </w:r>
                      <w:r w:rsidR="00B56199" w:rsidRPr="00370A80">
                        <w:rPr>
                          <w:rFonts w:ascii="Arial" w:hAnsi="Arial"/>
                          <w:sz w:val="19"/>
                          <w:szCs w:val="19"/>
                          <w:lang w:val="sl-SI"/>
                        </w:rPr>
                        <w:t xml:space="preserve">grupe </w:t>
                      </w:r>
                      <w:r w:rsidRPr="00370A80">
                        <w:rPr>
                          <w:rFonts w:ascii="Arial" w:hAnsi="Arial"/>
                          <w:sz w:val="19"/>
                          <w:szCs w:val="19"/>
                          <w:lang w:val="sl-SI"/>
                        </w:rPr>
                        <w:t xml:space="preserve">i </w:t>
                      </w:r>
                      <w:r w:rsidRPr="00370A80">
                        <w:rPr>
                          <w:rFonts w:ascii="Arial" w:hAnsi="Arial"/>
                          <w:i/>
                          <w:sz w:val="19"/>
                          <w:szCs w:val="19"/>
                          <w:lang w:val="sl-SI"/>
                        </w:rPr>
                        <w:t>ad hoc</w:t>
                      </w:r>
                      <w:r w:rsidRPr="00370A80">
                        <w:rPr>
                          <w:rFonts w:ascii="Arial" w:hAnsi="Arial"/>
                          <w:sz w:val="19"/>
                          <w:szCs w:val="19"/>
                          <w:lang w:val="sl-SI"/>
                        </w:rPr>
                        <w:t xml:space="preserve"> grupe.</w:t>
                      </w:r>
                      <w:r w:rsidR="009539B2" w:rsidRPr="00370A80">
                        <w:rPr>
                          <w:rFonts w:ascii="Arial" w:hAnsi="Arial"/>
                          <w:sz w:val="19"/>
                          <w:szCs w:val="19"/>
                          <w:lang w:val="sl-SI"/>
                        </w:rPr>
                        <w:t xml:space="preserve"> Uobičajeno je da sekretarijate vodi Institut. Međutim, Institut može dodijeliti vođenje sekretarijata organizaciji koja je </w:t>
                      </w:r>
                      <w:r w:rsidR="00673BE3" w:rsidRPr="00370A80">
                        <w:rPr>
                          <w:rFonts w:ascii="Arial" w:hAnsi="Arial"/>
                          <w:sz w:val="19"/>
                          <w:szCs w:val="19"/>
                          <w:lang w:val="sl-SI"/>
                        </w:rPr>
                        <w:t>osnovana prema zakonima B</w:t>
                      </w:r>
                      <w:r w:rsidR="001D40E7" w:rsidRPr="00370A80">
                        <w:rPr>
                          <w:rFonts w:ascii="Arial" w:hAnsi="Arial"/>
                          <w:sz w:val="19"/>
                          <w:szCs w:val="19"/>
                          <w:lang w:val="sl-SI"/>
                        </w:rPr>
                        <w:t xml:space="preserve">osne </w:t>
                      </w:r>
                      <w:r w:rsidR="00673BE3" w:rsidRPr="00370A80">
                        <w:rPr>
                          <w:rFonts w:ascii="Arial" w:hAnsi="Arial"/>
                          <w:sz w:val="19"/>
                          <w:szCs w:val="19"/>
                          <w:lang w:val="sl-SI"/>
                        </w:rPr>
                        <w:t>i</w:t>
                      </w:r>
                      <w:r w:rsidR="001D40E7" w:rsidRPr="00370A80">
                        <w:rPr>
                          <w:rFonts w:ascii="Arial" w:hAnsi="Arial"/>
                          <w:sz w:val="19"/>
                          <w:szCs w:val="19"/>
                          <w:lang w:val="sl-SI"/>
                        </w:rPr>
                        <w:t xml:space="preserve"> </w:t>
                      </w:r>
                      <w:r w:rsidR="00673BE3" w:rsidRPr="00370A80">
                        <w:rPr>
                          <w:rFonts w:ascii="Arial" w:hAnsi="Arial"/>
                          <w:sz w:val="19"/>
                          <w:szCs w:val="19"/>
                          <w:lang w:val="sl-SI"/>
                        </w:rPr>
                        <w:t>H</w:t>
                      </w:r>
                      <w:r w:rsidR="001D40E7" w:rsidRPr="00370A80">
                        <w:rPr>
                          <w:rFonts w:ascii="Arial" w:hAnsi="Arial"/>
                          <w:sz w:val="19"/>
                          <w:szCs w:val="19"/>
                          <w:lang w:val="sl-SI"/>
                        </w:rPr>
                        <w:t>ercegovine</w:t>
                      </w:r>
                      <w:r w:rsidR="00977889" w:rsidRPr="00370A80">
                        <w:rPr>
                          <w:rFonts w:ascii="Arial" w:hAnsi="Arial"/>
                          <w:sz w:val="19"/>
                          <w:szCs w:val="19"/>
                          <w:lang w:val="sl-SI"/>
                        </w:rPr>
                        <w:t xml:space="preserve"> i na njenoj teritoriji, a koja je</w:t>
                      </w:r>
                      <w:r w:rsidR="00673BE3" w:rsidRPr="00370A80">
                        <w:rPr>
                          <w:rFonts w:ascii="Arial" w:hAnsi="Arial"/>
                          <w:sz w:val="19"/>
                          <w:szCs w:val="19"/>
                          <w:lang w:val="sl-SI"/>
                        </w:rPr>
                        <w:t xml:space="preserve"> </w:t>
                      </w:r>
                      <w:r w:rsidR="009539B2" w:rsidRPr="00370A80">
                        <w:rPr>
                          <w:rFonts w:ascii="Arial" w:hAnsi="Arial"/>
                          <w:sz w:val="19"/>
                          <w:szCs w:val="19"/>
                          <w:lang w:val="sl-SI"/>
                        </w:rPr>
                        <w:t>posebno</w:t>
                      </w:r>
                      <w:r w:rsidR="00974E99" w:rsidRPr="00370A80">
                        <w:rPr>
                          <w:rFonts w:ascii="Arial" w:hAnsi="Arial"/>
                          <w:sz w:val="19"/>
                          <w:szCs w:val="19"/>
                          <w:lang w:val="sl-SI"/>
                        </w:rPr>
                        <w:t xml:space="preserve"> zainteresiran</w:t>
                      </w:r>
                      <w:r w:rsidR="009539B2" w:rsidRPr="00370A80">
                        <w:rPr>
                          <w:rFonts w:ascii="Arial" w:hAnsi="Arial"/>
                          <w:sz w:val="19"/>
                          <w:szCs w:val="19"/>
                          <w:lang w:val="sl-SI"/>
                        </w:rPr>
                        <w:t>a</w:t>
                      </w:r>
                      <w:r w:rsidR="00974E99" w:rsidRPr="00370A80">
                        <w:rPr>
                          <w:rFonts w:ascii="Arial" w:hAnsi="Arial"/>
                          <w:sz w:val="19"/>
                          <w:szCs w:val="19"/>
                          <w:lang w:val="sl-SI"/>
                        </w:rPr>
                        <w:t xml:space="preserve"> </w:t>
                      </w:r>
                      <w:r w:rsidR="009539B2" w:rsidRPr="00370A80">
                        <w:rPr>
                          <w:rFonts w:ascii="Arial" w:hAnsi="Arial"/>
                          <w:sz w:val="19"/>
                          <w:szCs w:val="19"/>
                          <w:lang w:val="sl-SI"/>
                        </w:rPr>
                        <w:t>z</w:t>
                      </w:r>
                      <w:r w:rsidR="00974E99" w:rsidRPr="00370A80">
                        <w:rPr>
                          <w:rFonts w:ascii="Arial" w:hAnsi="Arial"/>
                          <w:sz w:val="19"/>
                          <w:szCs w:val="19"/>
                          <w:lang w:val="sl-SI"/>
                        </w:rPr>
                        <w:t xml:space="preserve">a </w:t>
                      </w:r>
                      <w:r w:rsidR="009539B2" w:rsidRPr="00370A80">
                        <w:rPr>
                          <w:rFonts w:ascii="Arial" w:hAnsi="Arial"/>
                          <w:sz w:val="19"/>
                          <w:szCs w:val="19"/>
                          <w:lang w:val="sl-SI"/>
                        </w:rPr>
                        <w:t>na</w:t>
                      </w:r>
                      <w:r w:rsidR="00BD7721" w:rsidRPr="00370A80">
                        <w:rPr>
                          <w:rFonts w:ascii="Arial" w:hAnsi="Arial"/>
                          <w:sz w:val="19"/>
                          <w:szCs w:val="19"/>
                          <w:lang w:val="sl-SI"/>
                        </w:rPr>
                        <w:t>pre</w:t>
                      </w:r>
                      <w:r w:rsidR="009539B2" w:rsidRPr="00370A80">
                        <w:rPr>
                          <w:rFonts w:ascii="Arial" w:hAnsi="Arial"/>
                          <w:sz w:val="19"/>
                          <w:szCs w:val="19"/>
                          <w:lang w:val="sl-SI"/>
                        </w:rPr>
                        <w:t>dovanje</w:t>
                      </w:r>
                      <w:r w:rsidR="00BD7721" w:rsidRPr="00370A80">
                        <w:rPr>
                          <w:rFonts w:ascii="Arial" w:hAnsi="Arial"/>
                          <w:sz w:val="19"/>
                          <w:szCs w:val="19"/>
                          <w:lang w:val="sl-SI"/>
                        </w:rPr>
                        <w:t xml:space="preserve"> i afirm</w:t>
                      </w:r>
                      <w:r w:rsidR="009539B2" w:rsidRPr="00370A80">
                        <w:rPr>
                          <w:rFonts w:ascii="Arial" w:hAnsi="Arial"/>
                          <w:sz w:val="19"/>
                          <w:szCs w:val="19"/>
                          <w:lang w:val="sl-SI"/>
                        </w:rPr>
                        <w:t>ir</w:t>
                      </w:r>
                      <w:r w:rsidR="00BD7721" w:rsidRPr="00370A80">
                        <w:rPr>
                          <w:rFonts w:ascii="Arial" w:hAnsi="Arial"/>
                          <w:sz w:val="19"/>
                          <w:szCs w:val="19"/>
                          <w:lang w:val="sl-SI"/>
                        </w:rPr>
                        <w:t>a</w:t>
                      </w:r>
                      <w:r w:rsidR="009539B2" w:rsidRPr="00370A80">
                        <w:rPr>
                          <w:rFonts w:ascii="Arial" w:hAnsi="Arial"/>
                          <w:sz w:val="19"/>
                          <w:szCs w:val="19"/>
                          <w:lang w:val="sl-SI"/>
                        </w:rPr>
                        <w:t>nje</w:t>
                      </w:r>
                      <w:r w:rsidR="00BD7721" w:rsidRPr="00370A80">
                        <w:rPr>
                          <w:rFonts w:ascii="Arial" w:hAnsi="Arial"/>
                          <w:sz w:val="19"/>
                          <w:szCs w:val="19"/>
                          <w:lang w:val="sl-SI"/>
                        </w:rPr>
                        <w:t xml:space="preserve"> </w:t>
                      </w:r>
                      <w:r w:rsidR="00974E99" w:rsidRPr="00370A80">
                        <w:rPr>
                          <w:rFonts w:ascii="Arial" w:hAnsi="Arial"/>
                          <w:sz w:val="19"/>
                          <w:szCs w:val="19"/>
                          <w:lang w:val="sl-SI"/>
                        </w:rPr>
                        <w:t>rad</w:t>
                      </w:r>
                      <w:r w:rsidR="009539B2" w:rsidRPr="00370A80">
                        <w:rPr>
                          <w:rFonts w:ascii="Arial" w:hAnsi="Arial"/>
                          <w:sz w:val="19"/>
                          <w:szCs w:val="19"/>
                          <w:lang w:val="sl-SI"/>
                        </w:rPr>
                        <w:t>a</w:t>
                      </w:r>
                      <w:r w:rsidR="00974E99" w:rsidRPr="00370A80">
                        <w:rPr>
                          <w:rFonts w:ascii="Arial" w:hAnsi="Arial"/>
                          <w:sz w:val="19"/>
                          <w:szCs w:val="19"/>
                          <w:lang w:val="sl-SI"/>
                        </w:rPr>
                        <w:t xml:space="preserve"> određenog </w:t>
                      </w:r>
                      <w:r w:rsidR="00B001FF" w:rsidRPr="00370A80">
                        <w:rPr>
                          <w:rFonts w:ascii="Arial" w:hAnsi="Arial"/>
                          <w:sz w:val="19"/>
                          <w:szCs w:val="19"/>
                          <w:lang w:val="sl-SI"/>
                        </w:rPr>
                        <w:t>BAS/</w:t>
                      </w:r>
                      <w:r w:rsidR="00974E99" w:rsidRPr="00370A80">
                        <w:rPr>
                          <w:rFonts w:ascii="Arial" w:hAnsi="Arial"/>
                          <w:sz w:val="19"/>
                          <w:szCs w:val="19"/>
                          <w:lang w:val="sl-SI"/>
                        </w:rPr>
                        <w:t>TC</w:t>
                      </w:r>
                      <w:r w:rsidR="009539B2" w:rsidRPr="00370A80">
                        <w:rPr>
                          <w:rFonts w:ascii="Arial" w:hAnsi="Arial"/>
                          <w:sz w:val="19"/>
                          <w:szCs w:val="19"/>
                          <w:lang w:val="sl-SI"/>
                        </w:rPr>
                        <w:t xml:space="preserve"> </w:t>
                      </w:r>
                      <w:r w:rsidR="00974E99" w:rsidRPr="00370A80">
                        <w:rPr>
                          <w:rFonts w:ascii="Arial" w:hAnsi="Arial"/>
                          <w:sz w:val="19"/>
                          <w:szCs w:val="19"/>
                          <w:lang w:val="sl-SI"/>
                        </w:rPr>
                        <w:t>i njegovih radnih grupa</w:t>
                      </w:r>
                      <w:r w:rsidR="00673BE3" w:rsidRPr="00370A80">
                        <w:rPr>
                          <w:rFonts w:ascii="Arial" w:hAnsi="Arial"/>
                          <w:sz w:val="19"/>
                          <w:szCs w:val="19"/>
                          <w:lang w:val="sl-SI"/>
                        </w:rPr>
                        <w:t>.</w:t>
                      </w:r>
                      <w:r w:rsidR="00974E99" w:rsidRPr="00370A80">
                        <w:rPr>
                          <w:rFonts w:ascii="Arial" w:hAnsi="Arial"/>
                          <w:sz w:val="19"/>
                          <w:szCs w:val="19"/>
                          <w:lang w:val="sl-SI"/>
                        </w:rPr>
                        <w:t xml:space="preserve"> Vođenje sekretarijata povjerava se organizaciji koja izrazi takve namjere i ak</w:t>
                      </w:r>
                      <w:r w:rsidR="00143CD9" w:rsidRPr="00370A80">
                        <w:rPr>
                          <w:rFonts w:ascii="Arial" w:hAnsi="Arial"/>
                          <w:sz w:val="19"/>
                          <w:szCs w:val="19"/>
                          <w:lang w:val="sl-SI"/>
                        </w:rPr>
                        <w:t>o Institut procijeni (</w:t>
                      </w:r>
                      <w:r w:rsidR="00974E99" w:rsidRPr="00370A80">
                        <w:rPr>
                          <w:rFonts w:ascii="Arial" w:hAnsi="Arial"/>
                          <w:sz w:val="19"/>
                          <w:szCs w:val="19"/>
                          <w:lang w:val="sl-SI"/>
                        </w:rPr>
                        <w:t xml:space="preserve">na osnovu </w:t>
                      </w:r>
                      <w:r w:rsidR="009539B2" w:rsidRPr="00370A80">
                        <w:rPr>
                          <w:rFonts w:ascii="Arial" w:hAnsi="Arial"/>
                          <w:sz w:val="19"/>
                          <w:szCs w:val="19"/>
                          <w:lang w:val="sl-SI"/>
                        </w:rPr>
                        <w:t xml:space="preserve">ovog </w:t>
                      </w:r>
                      <w:r w:rsidR="00974E99" w:rsidRPr="00370A80">
                        <w:rPr>
                          <w:rFonts w:ascii="Arial" w:hAnsi="Arial"/>
                          <w:sz w:val="19"/>
                          <w:szCs w:val="19"/>
                          <w:lang w:val="sl-SI"/>
                        </w:rPr>
                        <w:t>Upitnika i razgovora sa rukovodstvom organizacije) da organizacija ispunjava potrebne uv</w:t>
                      </w:r>
                      <w:r w:rsidR="009539B2" w:rsidRPr="00370A80">
                        <w:rPr>
                          <w:rFonts w:ascii="Arial" w:hAnsi="Arial"/>
                          <w:sz w:val="19"/>
                          <w:szCs w:val="19"/>
                          <w:lang w:val="sl-SI"/>
                        </w:rPr>
                        <w:t>jete</w:t>
                      </w:r>
                      <w:r w:rsidR="00974E99" w:rsidRPr="00370A80">
                        <w:rPr>
                          <w:rFonts w:ascii="Arial" w:hAnsi="Arial"/>
                          <w:sz w:val="19"/>
                          <w:szCs w:val="19"/>
                          <w:lang w:val="sl-SI"/>
                        </w:rPr>
                        <w:t xml:space="preserve"> </w:t>
                      </w:r>
                      <w:r w:rsidR="00C9176F" w:rsidRPr="00370A80">
                        <w:rPr>
                          <w:rFonts w:ascii="Arial" w:hAnsi="Arial"/>
                          <w:sz w:val="19"/>
                          <w:szCs w:val="19"/>
                          <w:lang w:val="sl-SI"/>
                        </w:rPr>
                        <w:t xml:space="preserve">kako bi omogućila </w:t>
                      </w:r>
                      <w:r w:rsidR="00974E99" w:rsidRPr="00370A80">
                        <w:rPr>
                          <w:rFonts w:ascii="Arial" w:hAnsi="Arial"/>
                          <w:sz w:val="19"/>
                          <w:szCs w:val="19"/>
                          <w:lang w:val="sl-SI"/>
                        </w:rPr>
                        <w:t>ef</w:t>
                      </w:r>
                      <w:r w:rsidR="00BD7721" w:rsidRPr="00370A80">
                        <w:rPr>
                          <w:rFonts w:ascii="Arial" w:hAnsi="Arial"/>
                          <w:sz w:val="19"/>
                          <w:szCs w:val="19"/>
                          <w:lang w:val="sl-SI"/>
                        </w:rPr>
                        <w:t>ektiva</w:t>
                      </w:r>
                      <w:r w:rsidR="00974E99" w:rsidRPr="00370A80">
                        <w:rPr>
                          <w:rFonts w:ascii="Arial" w:hAnsi="Arial"/>
                          <w:sz w:val="19"/>
                          <w:szCs w:val="19"/>
                          <w:lang w:val="sl-SI"/>
                        </w:rPr>
                        <w:t xml:space="preserve">n rad </w:t>
                      </w:r>
                      <w:r w:rsidR="00B001FF" w:rsidRPr="00370A80">
                        <w:rPr>
                          <w:rFonts w:ascii="Arial" w:hAnsi="Arial"/>
                          <w:sz w:val="19"/>
                          <w:szCs w:val="19"/>
                          <w:lang w:val="sl-SI"/>
                        </w:rPr>
                        <w:t>BAS/</w:t>
                      </w:r>
                      <w:r w:rsidR="00974E99" w:rsidRPr="00370A80">
                        <w:rPr>
                          <w:rFonts w:ascii="Arial" w:hAnsi="Arial"/>
                          <w:sz w:val="19"/>
                          <w:szCs w:val="19"/>
                          <w:lang w:val="sl-SI"/>
                        </w:rPr>
                        <w:t xml:space="preserve">TC. </w:t>
                      </w:r>
                    </w:p>
                    <w:p w14:paraId="7D5137F1" w14:textId="77777777" w:rsidR="00977889" w:rsidRPr="00671D00" w:rsidRDefault="00977889">
                      <w:pPr>
                        <w:tabs>
                          <w:tab w:val="left" w:pos="-720"/>
                        </w:tabs>
                        <w:suppressAutoHyphens/>
                        <w:jc w:val="both"/>
                        <w:rPr>
                          <w:rFonts w:ascii="Arial" w:hAnsi="Arial"/>
                          <w:sz w:val="16"/>
                          <w:szCs w:val="16"/>
                          <w:lang w:val="sl-SI"/>
                        </w:rPr>
                      </w:pPr>
                    </w:p>
                    <w:p w14:paraId="2FDC0978" w14:textId="77777777" w:rsidR="00974E99" w:rsidRPr="00370A80" w:rsidRDefault="00974E99" w:rsidP="00370A80">
                      <w:pPr>
                        <w:tabs>
                          <w:tab w:val="left" w:pos="-720"/>
                        </w:tabs>
                        <w:suppressAutoHyphens/>
                        <w:spacing w:after="60"/>
                        <w:jc w:val="both"/>
                        <w:rPr>
                          <w:rFonts w:ascii="Arial" w:hAnsi="Arial"/>
                          <w:sz w:val="18"/>
                          <w:szCs w:val="18"/>
                          <w:lang w:val="sl-SI"/>
                        </w:rPr>
                      </w:pPr>
                      <w:r w:rsidRPr="00370A80">
                        <w:rPr>
                          <w:rFonts w:ascii="Arial" w:hAnsi="Arial"/>
                          <w:sz w:val="19"/>
                          <w:szCs w:val="19"/>
                          <w:lang w:val="sl-SI"/>
                        </w:rPr>
                        <w:t xml:space="preserve">To </w:t>
                      </w:r>
                      <w:r w:rsidRPr="00370A80">
                        <w:rPr>
                          <w:rFonts w:ascii="Arial" w:hAnsi="Arial"/>
                          <w:sz w:val="18"/>
                          <w:szCs w:val="18"/>
                          <w:lang w:val="sl-SI"/>
                        </w:rPr>
                        <w:t xml:space="preserve">podrazumijeva: </w:t>
                      </w:r>
                    </w:p>
                    <w:p w14:paraId="2764103F" w14:textId="77777777" w:rsidR="00974E99" w:rsidRPr="00370A80" w:rsidRDefault="00974E99" w:rsidP="00370A80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-720"/>
                        </w:tabs>
                        <w:suppressAutoHyphens/>
                        <w:spacing w:after="60"/>
                        <w:jc w:val="both"/>
                        <w:rPr>
                          <w:rFonts w:ascii="Arial" w:hAnsi="Arial"/>
                          <w:sz w:val="18"/>
                          <w:szCs w:val="18"/>
                          <w:lang w:val="sl-SI"/>
                        </w:rPr>
                      </w:pPr>
                      <w:r w:rsidRPr="00370A80">
                        <w:rPr>
                          <w:rFonts w:ascii="Arial" w:hAnsi="Arial"/>
                          <w:sz w:val="18"/>
                          <w:szCs w:val="18"/>
                          <w:lang w:val="sl-SI"/>
                        </w:rPr>
                        <w:t xml:space="preserve">članstvo i aktivno učešće predstavnika organizacije u radu </w:t>
                      </w:r>
                      <w:r w:rsidR="00B001FF" w:rsidRPr="00370A80">
                        <w:rPr>
                          <w:rFonts w:ascii="Arial" w:hAnsi="Arial"/>
                          <w:sz w:val="18"/>
                          <w:szCs w:val="18"/>
                          <w:lang w:val="sl-SI"/>
                        </w:rPr>
                        <w:t>BAS/</w:t>
                      </w:r>
                      <w:r w:rsidRPr="00370A80">
                        <w:rPr>
                          <w:rFonts w:ascii="Arial" w:hAnsi="Arial"/>
                          <w:sz w:val="18"/>
                          <w:szCs w:val="18"/>
                          <w:lang w:val="sl-SI"/>
                        </w:rPr>
                        <w:t>TC,</w:t>
                      </w:r>
                    </w:p>
                    <w:p w14:paraId="44CFF796" w14:textId="77777777" w:rsidR="00974E99" w:rsidRPr="00370A80" w:rsidRDefault="00974E99" w:rsidP="00370A80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-720"/>
                        </w:tabs>
                        <w:suppressAutoHyphens/>
                        <w:spacing w:after="60"/>
                        <w:jc w:val="both"/>
                        <w:rPr>
                          <w:rFonts w:ascii="Arial" w:hAnsi="Arial"/>
                          <w:spacing w:val="-6"/>
                          <w:sz w:val="18"/>
                          <w:szCs w:val="18"/>
                          <w:lang w:val="sl-SI"/>
                        </w:rPr>
                      </w:pPr>
                      <w:r w:rsidRPr="00370A80">
                        <w:rPr>
                          <w:rFonts w:ascii="Arial" w:hAnsi="Arial"/>
                          <w:spacing w:val="-6"/>
                          <w:sz w:val="18"/>
                          <w:szCs w:val="18"/>
                          <w:lang w:val="sl-SI"/>
                        </w:rPr>
                        <w:t>određivanje osobe koja će u okviru svojih radnih zadataka obav</w:t>
                      </w:r>
                      <w:r w:rsidR="00DA33C8" w:rsidRPr="00370A80">
                        <w:rPr>
                          <w:rFonts w:ascii="Arial" w:hAnsi="Arial"/>
                          <w:spacing w:val="-6"/>
                          <w:sz w:val="18"/>
                          <w:szCs w:val="18"/>
                          <w:lang w:val="sl-SI"/>
                        </w:rPr>
                        <w:t>ljati i poslove tehničkog sekre</w:t>
                      </w:r>
                      <w:r w:rsidRPr="00370A80">
                        <w:rPr>
                          <w:rFonts w:ascii="Arial" w:hAnsi="Arial"/>
                          <w:spacing w:val="-6"/>
                          <w:sz w:val="18"/>
                          <w:szCs w:val="18"/>
                          <w:lang w:val="sl-SI"/>
                        </w:rPr>
                        <w:t xml:space="preserve">tara </w:t>
                      </w:r>
                      <w:r w:rsidR="00B001FF" w:rsidRPr="00370A80">
                        <w:rPr>
                          <w:rFonts w:ascii="Arial" w:hAnsi="Arial"/>
                          <w:spacing w:val="-6"/>
                          <w:sz w:val="18"/>
                          <w:szCs w:val="18"/>
                          <w:lang w:val="sl-SI"/>
                        </w:rPr>
                        <w:t>BAS/</w:t>
                      </w:r>
                      <w:r w:rsidRPr="00370A80">
                        <w:rPr>
                          <w:rFonts w:ascii="Arial" w:hAnsi="Arial"/>
                          <w:spacing w:val="-6"/>
                          <w:sz w:val="18"/>
                          <w:szCs w:val="18"/>
                          <w:lang w:val="sl-SI"/>
                        </w:rPr>
                        <w:t>TC,</w:t>
                      </w:r>
                    </w:p>
                    <w:p w14:paraId="7959FFE5" w14:textId="77777777" w:rsidR="00DA33C8" w:rsidRPr="00370A80" w:rsidRDefault="00DA33C8" w:rsidP="00370A80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-720"/>
                        </w:tabs>
                        <w:suppressAutoHyphens/>
                        <w:spacing w:after="60"/>
                        <w:jc w:val="both"/>
                        <w:rPr>
                          <w:rFonts w:ascii="Arial" w:hAnsi="Arial"/>
                          <w:spacing w:val="-10"/>
                          <w:sz w:val="18"/>
                          <w:szCs w:val="18"/>
                          <w:lang w:val="sl-SI"/>
                        </w:rPr>
                      </w:pPr>
                      <w:r w:rsidRPr="00370A80">
                        <w:rPr>
                          <w:rFonts w:ascii="Arial" w:hAnsi="Arial"/>
                          <w:spacing w:val="-10"/>
                          <w:sz w:val="18"/>
                          <w:szCs w:val="18"/>
                          <w:lang w:val="sl-SI"/>
                        </w:rPr>
                        <w:t xml:space="preserve">podržavanje tehničkog sekretara pri ispunjavanju preuzetih obaveza u vezi sa radom </w:t>
                      </w:r>
                      <w:r w:rsidR="00B001FF" w:rsidRPr="00370A80">
                        <w:rPr>
                          <w:rFonts w:ascii="Arial" w:hAnsi="Arial"/>
                          <w:spacing w:val="-6"/>
                          <w:sz w:val="18"/>
                          <w:szCs w:val="18"/>
                          <w:lang w:val="sl-SI"/>
                        </w:rPr>
                        <w:t>BAS/</w:t>
                      </w:r>
                      <w:r w:rsidRPr="00370A80">
                        <w:rPr>
                          <w:rFonts w:ascii="Arial" w:hAnsi="Arial"/>
                          <w:spacing w:val="-10"/>
                          <w:sz w:val="18"/>
                          <w:szCs w:val="18"/>
                          <w:lang w:val="sl-SI"/>
                        </w:rPr>
                        <w:t>TC,</w:t>
                      </w:r>
                    </w:p>
                    <w:p w14:paraId="0CBADC32" w14:textId="091794A6" w:rsidR="00974E99" w:rsidRPr="00370A80" w:rsidRDefault="00974E99" w:rsidP="00370A80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-720"/>
                        </w:tabs>
                        <w:suppressAutoHyphens/>
                        <w:spacing w:after="60"/>
                        <w:jc w:val="both"/>
                        <w:rPr>
                          <w:rFonts w:ascii="Arial" w:hAnsi="Arial"/>
                          <w:spacing w:val="-10"/>
                          <w:sz w:val="18"/>
                          <w:szCs w:val="18"/>
                          <w:lang w:val="sl-SI"/>
                        </w:rPr>
                      </w:pPr>
                      <w:r w:rsidRPr="00370A80">
                        <w:rPr>
                          <w:rFonts w:ascii="Arial" w:hAnsi="Arial"/>
                          <w:sz w:val="18"/>
                          <w:szCs w:val="18"/>
                          <w:lang w:val="sl-SI"/>
                        </w:rPr>
                        <w:t xml:space="preserve">omogućavanje korištenja odgovarajuće opreme za obavljanje administrativno-tehničkih poslova </w:t>
                      </w:r>
                      <w:r w:rsidRPr="00370A80">
                        <w:rPr>
                          <w:rFonts w:ascii="Arial" w:hAnsi="Arial"/>
                          <w:spacing w:val="-3"/>
                          <w:sz w:val="18"/>
                          <w:szCs w:val="18"/>
                          <w:lang w:val="sl-SI"/>
                        </w:rPr>
                        <w:t>za potrebe TC</w:t>
                      </w:r>
                      <w:r w:rsidR="009D59CA" w:rsidRPr="00370A80">
                        <w:rPr>
                          <w:rFonts w:ascii="Arial" w:hAnsi="Arial"/>
                          <w:spacing w:val="-3"/>
                          <w:sz w:val="18"/>
                          <w:szCs w:val="18"/>
                          <w:lang w:val="sl-SI"/>
                        </w:rPr>
                        <w:t>-a</w:t>
                      </w:r>
                      <w:r w:rsidRPr="00370A80">
                        <w:rPr>
                          <w:rFonts w:ascii="Arial" w:hAnsi="Arial"/>
                          <w:spacing w:val="-3"/>
                          <w:sz w:val="18"/>
                          <w:szCs w:val="18"/>
                          <w:lang w:val="sl-SI"/>
                        </w:rPr>
                        <w:t xml:space="preserve"> (npr. kompjuter, </w:t>
                      </w:r>
                      <w:r w:rsidR="008F6AE6" w:rsidRPr="00370A80">
                        <w:rPr>
                          <w:rFonts w:ascii="Arial" w:hAnsi="Arial"/>
                          <w:spacing w:val="-3"/>
                          <w:sz w:val="18"/>
                          <w:szCs w:val="18"/>
                          <w:lang w:val="sl-SI"/>
                        </w:rPr>
                        <w:t>oprema za videokonfe</w:t>
                      </w:r>
                      <w:r w:rsidR="001D40E7" w:rsidRPr="00370A80">
                        <w:rPr>
                          <w:rFonts w:ascii="Arial" w:hAnsi="Arial"/>
                          <w:spacing w:val="-3"/>
                          <w:sz w:val="18"/>
                          <w:szCs w:val="18"/>
                          <w:lang w:val="sl-SI"/>
                        </w:rPr>
                        <w:t>r</w:t>
                      </w:r>
                      <w:r w:rsidR="008F6AE6" w:rsidRPr="00370A80">
                        <w:rPr>
                          <w:rFonts w:ascii="Arial" w:hAnsi="Arial"/>
                          <w:spacing w:val="-3"/>
                          <w:sz w:val="18"/>
                          <w:szCs w:val="18"/>
                          <w:lang w:val="sl-SI"/>
                        </w:rPr>
                        <w:t xml:space="preserve">encijske veze, </w:t>
                      </w:r>
                      <w:r w:rsidRPr="00370A80">
                        <w:rPr>
                          <w:rFonts w:ascii="Arial" w:hAnsi="Arial"/>
                          <w:spacing w:val="-3"/>
                          <w:sz w:val="18"/>
                          <w:szCs w:val="18"/>
                          <w:lang w:val="sl-SI"/>
                        </w:rPr>
                        <w:t>printer, kopir aparat),</w:t>
                      </w:r>
                    </w:p>
                    <w:p w14:paraId="779E2222" w14:textId="7428F5A0" w:rsidR="00974E99" w:rsidRPr="00370A80" w:rsidRDefault="00974E99" w:rsidP="00370A80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-720"/>
                        </w:tabs>
                        <w:suppressAutoHyphens/>
                        <w:spacing w:after="60"/>
                        <w:jc w:val="both"/>
                        <w:rPr>
                          <w:rFonts w:ascii="Arial" w:hAnsi="Arial"/>
                          <w:spacing w:val="-6"/>
                          <w:sz w:val="18"/>
                          <w:szCs w:val="18"/>
                          <w:lang w:val="sl-SI"/>
                        </w:rPr>
                      </w:pPr>
                      <w:r w:rsidRPr="00370A80">
                        <w:rPr>
                          <w:rFonts w:ascii="Arial" w:hAnsi="Arial"/>
                          <w:spacing w:val="-10"/>
                          <w:sz w:val="18"/>
                          <w:szCs w:val="18"/>
                          <w:lang w:val="sl-SI"/>
                        </w:rPr>
                        <w:t xml:space="preserve">omogućavanje dobre komunikacije sa Institutom i članovima </w:t>
                      </w:r>
                      <w:r w:rsidR="00B001FF" w:rsidRPr="00370A80">
                        <w:rPr>
                          <w:rFonts w:ascii="Arial" w:hAnsi="Arial"/>
                          <w:spacing w:val="-6"/>
                          <w:sz w:val="18"/>
                          <w:szCs w:val="18"/>
                          <w:lang w:val="sl-SI"/>
                        </w:rPr>
                        <w:t>BAS/</w:t>
                      </w:r>
                      <w:r w:rsidRPr="00370A80">
                        <w:rPr>
                          <w:rFonts w:ascii="Arial" w:hAnsi="Arial"/>
                          <w:spacing w:val="-10"/>
                          <w:sz w:val="18"/>
                          <w:szCs w:val="18"/>
                          <w:lang w:val="sl-SI"/>
                        </w:rPr>
                        <w:t xml:space="preserve">TC (distribucija radnog materijala članovima </w:t>
                      </w:r>
                      <w:r w:rsidR="00B001FF" w:rsidRPr="00370A80">
                        <w:rPr>
                          <w:rFonts w:ascii="Arial" w:hAnsi="Arial"/>
                          <w:spacing w:val="-6"/>
                          <w:sz w:val="18"/>
                          <w:szCs w:val="18"/>
                          <w:lang w:val="sl-SI"/>
                        </w:rPr>
                        <w:t>BAS/</w:t>
                      </w:r>
                      <w:r w:rsidRPr="00370A80">
                        <w:rPr>
                          <w:rFonts w:ascii="Arial" w:hAnsi="Arial"/>
                          <w:spacing w:val="-10"/>
                          <w:sz w:val="18"/>
                          <w:szCs w:val="18"/>
                          <w:lang w:val="sl-SI"/>
                        </w:rPr>
                        <w:t>TC</w:t>
                      </w:r>
                      <w:r w:rsidR="00B001FF" w:rsidRPr="00370A80">
                        <w:rPr>
                          <w:rFonts w:ascii="Arial" w:hAnsi="Arial"/>
                          <w:spacing w:val="-10"/>
                          <w:sz w:val="18"/>
                          <w:szCs w:val="18"/>
                          <w:lang w:val="sl-SI"/>
                        </w:rPr>
                        <w:t>,</w:t>
                      </w:r>
                      <w:r w:rsidRPr="00370A80">
                        <w:rPr>
                          <w:rFonts w:ascii="Arial" w:hAnsi="Arial"/>
                          <w:spacing w:val="-10"/>
                          <w:sz w:val="18"/>
                          <w:szCs w:val="18"/>
                          <w:lang w:val="sl-SI"/>
                        </w:rPr>
                        <w:t xml:space="preserve"> </w:t>
                      </w:r>
                      <w:r w:rsidRPr="00370A80">
                        <w:rPr>
                          <w:rFonts w:ascii="Arial" w:hAnsi="Arial"/>
                          <w:spacing w:val="-3"/>
                          <w:sz w:val="18"/>
                          <w:szCs w:val="18"/>
                          <w:lang w:val="sl-SI"/>
                        </w:rPr>
                        <w:t>prihvatanje</w:t>
                      </w:r>
                      <w:r w:rsidR="009D59CA" w:rsidRPr="00370A80">
                        <w:rPr>
                          <w:rFonts w:ascii="Arial" w:hAnsi="Arial"/>
                          <w:spacing w:val="-3"/>
                          <w:sz w:val="18"/>
                          <w:szCs w:val="18"/>
                          <w:lang w:val="sl-SI"/>
                        </w:rPr>
                        <w:t xml:space="preserve">, </w:t>
                      </w:r>
                      <w:r w:rsidRPr="00370A80">
                        <w:rPr>
                          <w:rFonts w:ascii="Arial" w:hAnsi="Arial"/>
                          <w:spacing w:val="-3"/>
                          <w:sz w:val="18"/>
                          <w:szCs w:val="18"/>
                          <w:lang w:val="sl-SI"/>
                        </w:rPr>
                        <w:t xml:space="preserve">obrada </w:t>
                      </w:r>
                      <w:r w:rsidR="009D59CA" w:rsidRPr="00370A80">
                        <w:rPr>
                          <w:rFonts w:ascii="Arial" w:hAnsi="Arial"/>
                          <w:spacing w:val="-3"/>
                          <w:sz w:val="18"/>
                          <w:szCs w:val="18"/>
                          <w:lang w:val="sl-SI"/>
                        </w:rPr>
                        <w:t xml:space="preserve">i čuvanje dokumenata i informacija </w:t>
                      </w:r>
                      <w:r w:rsidRPr="00370A80">
                        <w:rPr>
                          <w:rFonts w:ascii="Arial" w:hAnsi="Arial"/>
                          <w:spacing w:val="-3"/>
                          <w:sz w:val="18"/>
                          <w:szCs w:val="18"/>
                          <w:lang w:val="sl-SI"/>
                        </w:rPr>
                        <w:t xml:space="preserve">u vezi sa radom </w:t>
                      </w:r>
                      <w:r w:rsidR="00B001FF" w:rsidRPr="00370A80">
                        <w:rPr>
                          <w:rFonts w:ascii="Arial" w:hAnsi="Arial"/>
                          <w:spacing w:val="-6"/>
                          <w:sz w:val="18"/>
                          <w:szCs w:val="18"/>
                          <w:lang w:val="sl-SI"/>
                        </w:rPr>
                        <w:t>BAS/</w:t>
                      </w:r>
                      <w:r w:rsidRPr="00370A80">
                        <w:rPr>
                          <w:rFonts w:ascii="Arial" w:hAnsi="Arial"/>
                          <w:spacing w:val="-3"/>
                          <w:sz w:val="18"/>
                          <w:szCs w:val="18"/>
                          <w:lang w:val="sl-SI"/>
                        </w:rPr>
                        <w:t>TC),</w:t>
                      </w:r>
                    </w:p>
                    <w:p w14:paraId="0890667E" w14:textId="22F51A2B" w:rsidR="00974E99" w:rsidRPr="00370A80" w:rsidRDefault="0054713A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-720"/>
                        </w:tabs>
                        <w:suppressAutoHyphens/>
                        <w:jc w:val="both"/>
                        <w:rPr>
                          <w:rFonts w:ascii="Arial" w:hAnsi="Arial"/>
                          <w:spacing w:val="-6"/>
                          <w:sz w:val="19"/>
                          <w:szCs w:val="19"/>
                          <w:lang w:val="sl-SI"/>
                        </w:rPr>
                      </w:pPr>
                      <w:r w:rsidRPr="00370A80">
                        <w:rPr>
                          <w:rFonts w:ascii="Arial" w:hAnsi="Arial"/>
                          <w:spacing w:val="-6"/>
                          <w:sz w:val="18"/>
                          <w:szCs w:val="18"/>
                          <w:lang w:val="sl-SI"/>
                        </w:rPr>
                        <w:t>odgovarajući</w:t>
                      </w:r>
                      <w:r w:rsidR="00974E99" w:rsidRPr="00370A80">
                        <w:rPr>
                          <w:rFonts w:ascii="Arial" w:hAnsi="Arial"/>
                          <w:spacing w:val="-6"/>
                          <w:sz w:val="19"/>
                          <w:szCs w:val="19"/>
                          <w:lang w:val="sl-SI"/>
                        </w:rPr>
                        <w:t xml:space="preserve"> prostor i uslove za održavanje sjednica </w:t>
                      </w:r>
                      <w:r w:rsidR="00B001FF" w:rsidRPr="00370A80">
                        <w:rPr>
                          <w:rFonts w:ascii="Arial" w:hAnsi="Arial"/>
                          <w:spacing w:val="-6"/>
                          <w:sz w:val="19"/>
                          <w:szCs w:val="19"/>
                          <w:lang w:val="sl-SI"/>
                        </w:rPr>
                        <w:t>BAS/</w:t>
                      </w:r>
                      <w:r w:rsidR="00974E99" w:rsidRPr="00370A80">
                        <w:rPr>
                          <w:rFonts w:ascii="Arial" w:hAnsi="Arial"/>
                          <w:spacing w:val="-6"/>
                          <w:sz w:val="19"/>
                          <w:szCs w:val="19"/>
                          <w:lang w:val="sl-SI"/>
                        </w:rPr>
                        <w:t>TC i njegovih WG.</w:t>
                      </w:r>
                    </w:p>
                    <w:p w14:paraId="26B8B83B" w14:textId="77777777" w:rsidR="00974E99" w:rsidRDefault="00974E99" w:rsidP="00DA33C8">
                      <w:pPr>
                        <w:tabs>
                          <w:tab w:val="left" w:pos="-720"/>
                        </w:tabs>
                        <w:suppressAutoHyphens/>
                        <w:jc w:val="both"/>
                        <w:rPr>
                          <w:lang w:val="sl-SI"/>
                        </w:rPr>
                      </w:pPr>
                      <w:r w:rsidRPr="006825FE">
                        <w:rPr>
                          <w:lang w:val="sl-SI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06BAB4B" w14:textId="77777777" w:rsidR="00974E99" w:rsidRPr="003F12A4" w:rsidRDefault="00974E99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0"/>
          <w:lang w:val="hr-BA"/>
        </w:rPr>
      </w:pPr>
    </w:p>
    <w:p w14:paraId="2D973257" w14:textId="77777777" w:rsidR="00974E99" w:rsidRPr="003F12A4" w:rsidRDefault="00974E99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0"/>
          <w:lang w:val="hr-BA"/>
        </w:rPr>
      </w:pPr>
    </w:p>
    <w:p w14:paraId="1C730222" w14:textId="77777777" w:rsidR="00974E99" w:rsidRPr="003F12A4" w:rsidRDefault="00974E99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0"/>
          <w:lang w:val="hr-BA"/>
        </w:rPr>
      </w:pPr>
    </w:p>
    <w:p w14:paraId="0325939E" w14:textId="77777777" w:rsidR="00974E99" w:rsidRPr="003F12A4" w:rsidRDefault="00974E99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0"/>
          <w:lang w:val="hr-BA"/>
        </w:rPr>
      </w:pPr>
    </w:p>
    <w:p w14:paraId="539CCFE4" w14:textId="77777777" w:rsidR="00974E99" w:rsidRPr="003F12A4" w:rsidRDefault="00974E99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0"/>
          <w:lang w:val="hr-BA"/>
        </w:rPr>
      </w:pPr>
    </w:p>
    <w:p w14:paraId="41E04036" w14:textId="77777777" w:rsidR="00974E99" w:rsidRPr="003F12A4" w:rsidRDefault="00974E99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0"/>
          <w:lang w:val="hr-BA"/>
        </w:rPr>
      </w:pPr>
    </w:p>
    <w:p w14:paraId="530C350D" w14:textId="77777777" w:rsidR="00974E99" w:rsidRPr="003F12A4" w:rsidRDefault="00974E99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0"/>
          <w:lang w:val="hr-BA"/>
        </w:rPr>
      </w:pPr>
    </w:p>
    <w:p w14:paraId="165C20F9" w14:textId="77777777" w:rsidR="00974E99" w:rsidRPr="003F12A4" w:rsidRDefault="00974E99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0"/>
          <w:lang w:val="hr-BA"/>
        </w:rPr>
      </w:pPr>
    </w:p>
    <w:p w14:paraId="67699D7D" w14:textId="77777777" w:rsidR="00974E99" w:rsidRPr="003F12A4" w:rsidRDefault="00974E99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0"/>
          <w:lang w:val="hr-BA"/>
        </w:rPr>
      </w:pPr>
    </w:p>
    <w:p w14:paraId="59CBA49E" w14:textId="77777777" w:rsidR="00974E99" w:rsidRPr="003F12A4" w:rsidRDefault="00974E99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0"/>
          <w:lang w:val="hr-BA"/>
        </w:rPr>
      </w:pPr>
    </w:p>
    <w:p w14:paraId="747723ED" w14:textId="77777777" w:rsidR="00974E99" w:rsidRPr="003F12A4" w:rsidRDefault="00974E99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0"/>
          <w:lang w:val="hr-BA"/>
        </w:rPr>
      </w:pPr>
    </w:p>
    <w:p w14:paraId="19AA35D5" w14:textId="77777777" w:rsidR="00974E99" w:rsidRPr="003F12A4" w:rsidRDefault="00974E99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0"/>
          <w:lang w:val="hr-BA"/>
        </w:rPr>
      </w:pPr>
    </w:p>
    <w:p w14:paraId="31DFF43D" w14:textId="77777777" w:rsidR="00974E99" w:rsidRPr="003F12A4" w:rsidRDefault="00974E99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0"/>
          <w:lang w:val="hr-BA"/>
        </w:rPr>
      </w:pPr>
    </w:p>
    <w:p w14:paraId="77A9830D" w14:textId="77777777" w:rsidR="00974E99" w:rsidRPr="003F12A4" w:rsidRDefault="00974E99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0"/>
          <w:lang w:val="hr-BA"/>
        </w:rPr>
      </w:pPr>
    </w:p>
    <w:p w14:paraId="3D158115" w14:textId="77777777" w:rsidR="00974E99" w:rsidRPr="003F12A4" w:rsidRDefault="00974E99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0"/>
          <w:lang w:val="hr-BA"/>
        </w:rPr>
      </w:pPr>
    </w:p>
    <w:p w14:paraId="7D05EA1A" w14:textId="77777777" w:rsidR="00974E99" w:rsidRPr="003F12A4" w:rsidRDefault="00974E99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0"/>
          <w:lang w:val="hr-BA"/>
        </w:rPr>
      </w:pPr>
    </w:p>
    <w:p w14:paraId="66F2E1BA" w14:textId="77777777" w:rsidR="00974E99" w:rsidRPr="003F12A4" w:rsidRDefault="00974E99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0"/>
          <w:lang w:val="hr-BA"/>
        </w:rPr>
      </w:pPr>
    </w:p>
    <w:p w14:paraId="0ECA8732" w14:textId="77777777" w:rsidR="00974E99" w:rsidRPr="003F12A4" w:rsidRDefault="00974E99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0"/>
          <w:lang w:val="hr-BA"/>
        </w:rPr>
      </w:pPr>
    </w:p>
    <w:p w14:paraId="0AB14EDA" w14:textId="70B887F6" w:rsidR="00974E99" w:rsidRPr="003F12A4" w:rsidRDefault="00974E99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0"/>
          <w:lang w:val="hr-BA"/>
        </w:rPr>
      </w:pPr>
    </w:p>
    <w:p w14:paraId="4F2AB1D3" w14:textId="7244DA2E" w:rsidR="00974E99" w:rsidRPr="003F12A4" w:rsidRDefault="00036E0F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0"/>
          <w:lang w:val="hr-BA"/>
        </w:rPr>
      </w:pPr>
      <w:r w:rsidRPr="003F12A4">
        <w:rPr>
          <w:rFonts w:ascii="Arial" w:hAnsi="Arial"/>
          <w:noProof/>
          <w:spacing w:val="-3"/>
          <w:sz w:val="20"/>
          <w:lang w:eastAsia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9D436F3" wp14:editId="62333D3C">
                <wp:simplePos x="0" y="0"/>
                <wp:positionH relativeFrom="column">
                  <wp:posOffset>289255</wp:posOffset>
                </wp:positionH>
                <wp:positionV relativeFrom="paragraph">
                  <wp:posOffset>62585</wp:posOffset>
                </wp:positionV>
                <wp:extent cx="6080760" cy="2618841"/>
                <wp:effectExtent l="0" t="0" r="15240" b="10160"/>
                <wp:wrapNone/>
                <wp:docPr id="180355532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0760" cy="26188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6CB83" w14:textId="77777777" w:rsidR="00974E99" w:rsidRPr="00036E0F" w:rsidRDefault="00974E99">
                            <w:pPr>
                              <w:pStyle w:val="Heading4"/>
                              <w:rPr>
                                <w:sz w:val="18"/>
                                <w:szCs w:val="18"/>
                                <w:lang w:val="hr-BA"/>
                              </w:rPr>
                            </w:pPr>
                            <w:r w:rsidRPr="00036E0F">
                              <w:rPr>
                                <w:sz w:val="18"/>
                                <w:szCs w:val="18"/>
                                <w:lang w:val="hr-BA"/>
                              </w:rPr>
                              <w:t xml:space="preserve">Predsjednici </w:t>
                            </w:r>
                            <w:r w:rsidR="00B001FF" w:rsidRPr="00036E0F">
                              <w:rPr>
                                <w:spacing w:val="-6"/>
                                <w:sz w:val="18"/>
                                <w:szCs w:val="18"/>
                                <w:lang w:val="hr-BA"/>
                              </w:rPr>
                              <w:t>BAS/</w:t>
                            </w:r>
                            <w:r w:rsidRPr="00036E0F">
                              <w:rPr>
                                <w:sz w:val="18"/>
                                <w:szCs w:val="18"/>
                                <w:lang w:val="hr-BA"/>
                              </w:rPr>
                              <w:t>TC</w:t>
                            </w:r>
                            <w:r w:rsidR="006825FE" w:rsidRPr="00036E0F">
                              <w:rPr>
                                <w:sz w:val="18"/>
                                <w:szCs w:val="18"/>
                                <w:lang w:val="hr-BA"/>
                              </w:rPr>
                              <w:t xml:space="preserve"> i WG</w:t>
                            </w:r>
                          </w:p>
                          <w:p w14:paraId="008A24A1" w14:textId="77777777" w:rsidR="00974E99" w:rsidRPr="00727B79" w:rsidRDefault="00974E99">
                            <w:pPr>
                              <w:tabs>
                                <w:tab w:val="left" w:pos="-720"/>
                              </w:tabs>
                              <w:suppressAutoHyphens/>
                              <w:jc w:val="both"/>
                              <w:rPr>
                                <w:rFonts w:ascii="Arial" w:hAnsi="Arial"/>
                                <w:spacing w:val="-3"/>
                                <w:sz w:val="16"/>
                                <w:szCs w:val="16"/>
                                <w:lang w:val="hr-BA"/>
                              </w:rPr>
                            </w:pPr>
                          </w:p>
                          <w:p w14:paraId="4EABE544" w14:textId="77777777" w:rsidR="00974E99" w:rsidRPr="00036E0F" w:rsidRDefault="00974E99" w:rsidP="00036E0F">
                            <w:pPr>
                              <w:tabs>
                                <w:tab w:val="left" w:pos="-720"/>
                              </w:tabs>
                              <w:suppressAutoHyphens/>
                              <w:spacing w:after="60"/>
                              <w:jc w:val="both"/>
                              <w:rPr>
                                <w:rFonts w:ascii="Arial" w:hAnsi="Arial"/>
                                <w:spacing w:val="-3"/>
                                <w:sz w:val="18"/>
                                <w:szCs w:val="18"/>
                                <w:lang w:val="hr-BA"/>
                              </w:rPr>
                            </w:pPr>
                            <w:r w:rsidRPr="00036E0F">
                              <w:rPr>
                                <w:rFonts w:ascii="Arial" w:hAnsi="Arial"/>
                                <w:spacing w:val="-3"/>
                                <w:sz w:val="18"/>
                                <w:szCs w:val="18"/>
                                <w:lang w:val="hr-BA"/>
                              </w:rPr>
                              <w:t xml:space="preserve">Predsjednici </w:t>
                            </w:r>
                            <w:r w:rsidR="00B001FF" w:rsidRPr="00036E0F">
                              <w:rPr>
                                <w:rFonts w:ascii="Arial" w:hAnsi="Arial"/>
                                <w:spacing w:val="-6"/>
                                <w:sz w:val="18"/>
                                <w:szCs w:val="18"/>
                                <w:lang w:val="hr-BA"/>
                              </w:rPr>
                              <w:t>BAS/</w:t>
                            </w:r>
                            <w:r w:rsidRPr="00036E0F">
                              <w:rPr>
                                <w:rFonts w:ascii="Arial" w:hAnsi="Arial"/>
                                <w:spacing w:val="-3"/>
                                <w:sz w:val="18"/>
                                <w:szCs w:val="18"/>
                                <w:lang w:val="hr-BA"/>
                              </w:rPr>
                              <w:t>TC</w:t>
                            </w:r>
                            <w:r w:rsidR="00BD5C7F" w:rsidRPr="00036E0F">
                              <w:rPr>
                                <w:rFonts w:ascii="Arial" w:hAnsi="Arial"/>
                                <w:spacing w:val="-3"/>
                                <w:sz w:val="18"/>
                                <w:szCs w:val="18"/>
                                <w:lang w:val="hr-BA"/>
                              </w:rPr>
                              <w:t>/WG</w:t>
                            </w:r>
                            <w:r w:rsidRPr="00036E0F">
                              <w:rPr>
                                <w:rFonts w:ascii="Arial" w:hAnsi="Arial"/>
                                <w:spacing w:val="-3"/>
                                <w:sz w:val="18"/>
                                <w:szCs w:val="18"/>
                                <w:lang w:val="hr-BA"/>
                              </w:rPr>
                              <w:t xml:space="preserve"> odgovorni su za upravljanje radom tijela kojim rukovode što podrazumijeva: </w:t>
                            </w:r>
                          </w:p>
                          <w:p w14:paraId="3387450F" w14:textId="25E8B9B6" w:rsidR="00974E99" w:rsidRPr="00036E0F" w:rsidRDefault="00974E99" w:rsidP="00036E0F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720"/>
                              </w:tabs>
                              <w:suppressAutoHyphens/>
                              <w:spacing w:after="60"/>
                              <w:jc w:val="both"/>
                              <w:rPr>
                                <w:rFonts w:ascii="Arial" w:hAnsi="Arial"/>
                                <w:sz w:val="18"/>
                                <w:szCs w:val="18"/>
                                <w:lang w:val="hr-BA"/>
                              </w:rPr>
                            </w:pPr>
                            <w:r w:rsidRPr="00036E0F">
                              <w:rPr>
                                <w:rFonts w:ascii="Arial" w:hAnsi="Arial"/>
                                <w:sz w:val="18"/>
                                <w:szCs w:val="18"/>
                                <w:lang w:val="hr-BA"/>
                              </w:rPr>
                              <w:t xml:space="preserve">pripremanje prijedloga planova rada </w:t>
                            </w:r>
                            <w:r w:rsidR="001C49B9" w:rsidRPr="00036E0F">
                              <w:rPr>
                                <w:rFonts w:ascii="Arial" w:hAnsi="Arial"/>
                                <w:sz w:val="18"/>
                                <w:szCs w:val="18"/>
                                <w:lang w:val="hr-BA"/>
                              </w:rPr>
                              <w:t xml:space="preserve">BAS/TC </w:t>
                            </w:r>
                            <w:r w:rsidRPr="00036E0F">
                              <w:rPr>
                                <w:rFonts w:ascii="Arial" w:hAnsi="Arial"/>
                                <w:sz w:val="18"/>
                                <w:szCs w:val="18"/>
                                <w:lang w:val="hr-BA"/>
                              </w:rPr>
                              <w:t>kojim rukovode,</w:t>
                            </w:r>
                          </w:p>
                          <w:p w14:paraId="67713035" w14:textId="1172FEEF" w:rsidR="00974E99" w:rsidRPr="00036E0F" w:rsidRDefault="00974E99" w:rsidP="00036E0F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720"/>
                              </w:tabs>
                              <w:suppressAutoHyphens/>
                              <w:spacing w:after="60"/>
                              <w:jc w:val="both"/>
                              <w:rPr>
                                <w:rFonts w:ascii="Arial" w:hAnsi="Arial"/>
                                <w:sz w:val="18"/>
                                <w:szCs w:val="18"/>
                                <w:lang w:val="hr-BA"/>
                              </w:rPr>
                            </w:pPr>
                            <w:r w:rsidRPr="00036E0F">
                              <w:rPr>
                                <w:rFonts w:ascii="Arial" w:hAnsi="Arial"/>
                                <w:sz w:val="18"/>
                                <w:szCs w:val="18"/>
                                <w:lang w:val="hr-BA"/>
                              </w:rPr>
                              <w:t xml:space="preserve">praćenje izvršavanja obaveza </w:t>
                            </w:r>
                            <w:r w:rsidR="001C49B9" w:rsidRPr="00036E0F">
                              <w:rPr>
                                <w:rFonts w:ascii="Arial" w:hAnsi="Arial"/>
                                <w:sz w:val="18"/>
                                <w:szCs w:val="18"/>
                                <w:lang w:val="hr-BA"/>
                              </w:rPr>
                              <w:t>BAS/TC</w:t>
                            </w:r>
                            <w:r w:rsidRPr="00036E0F">
                              <w:rPr>
                                <w:rFonts w:ascii="Arial" w:hAnsi="Arial"/>
                                <w:sz w:val="18"/>
                                <w:szCs w:val="18"/>
                                <w:lang w:val="hr-BA"/>
                              </w:rPr>
                              <w:t xml:space="preserve"> kojim rukovode,</w:t>
                            </w:r>
                          </w:p>
                          <w:p w14:paraId="7C534056" w14:textId="2E5553EA" w:rsidR="00974E99" w:rsidRPr="00036E0F" w:rsidRDefault="00974E99" w:rsidP="00036E0F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720"/>
                              </w:tabs>
                              <w:suppressAutoHyphens/>
                              <w:spacing w:after="60"/>
                              <w:jc w:val="both"/>
                              <w:rPr>
                                <w:rFonts w:ascii="Arial" w:hAnsi="Arial"/>
                                <w:sz w:val="18"/>
                                <w:szCs w:val="18"/>
                                <w:lang w:val="hr-BA"/>
                              </w:rPr>
                            </w:pPr>
                            <w:r w:rsidRPr="00036E0F">
                              <w:rPr>
                                <w:rFonts w:ascii="Arial" w:hAnsi="Arial"/>
                                <w:sz w:val="18"/>
                                <w:szCs w:val="18"/>
                                <w:lang w:val="hr-BA"/>
                              </w:rPr>
                              <w:t xml:space="preserve">učestvovanje u pripremi i vođenje sjednica </w:t>
                            </w:r>
                            <w:r w:rsidR="009539B2" w:rsidRPr="00036E0F">
                              <w:rPr>
                                <w:rFonts w:ascii="Arial" w:hAnsi="Arial"/>
                                <w:sz w:val="18"/>
                                <w:szCs w:val="18"/>
                                <w:lang w:val="hr-BA"/>
                              </w:rPr>
                              <w:t xml:space="preserve">u skladu sa </w:t>
                            </w:r>
                            <w:r w:rsidR="00B56199" w:rsidRPr="00036E0F">
                              <w:rPr>
                                <w:rFonts w:ascii="Arial" w:hAnsi="Arial"/>
                                <w:sz w:val="18"/>
                                <w:szCs w:val="18"/>
                                <w:lang w:val="hr-BA"/>
                              </w:rPr>
                              <w:t>IPS 1</w:t>
                            </w:r>
                            <w:r w:rsidRPr="00036E0F">
                              <w:rPr>
                                <w:rFonts w:ascii="Arial" w:hAnsi="Arial"/>
                                <w:sz w:val="18"/>
                                <w:szCs w:val="18"/>
                                <w:lang w:val="hr-BA"/>
                              </w:rPr>
                              <w:t>,</w:t>
                            </w:r>
                          </w:p>
                          <w:p w14:paraId="20D81057" w14:textId="3CF37560" w:rsidR="00974E99" w:rsidRPr="00036E0F" w:rsidRDefault="00974E99" w:rsidP="00036E0F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720"/>
                              </w:tabs>
                              <w:suppressAutoHyphens/>
                              <w:spacing w:after="60"/>
                              <w:jc w:val="both"/>
                              <w:rPr>
                                <w:rFonts w:ascii="Arial" w:hAnsi="Arial"/>
                                <w:sz w:val="18"/>
                                <w:szCs w:val="18"/>
                                <w:lang w:val="hr-BA"/>
                              </w:rPr>
                            </w:pPr>
                            <w:r w:rsidRPr="00036E0F">
                              <w:rPr>
                                <w:rFonts w:ascii="Arial" w:hAnsi="Arial"/>
                                <w:sz w:val="18"/>
                                <w:szCs w:val="18"/>
                                <w:lang w:val="hr-BA"/>
                              </w:rPr>
                              <w:t xml:space="preserve">upravljanje svim projektima iz planova rada </w:t>
                            </w:r>
                            <w:r w:rsidR="001C49B9" w:rsidRPr="00036E0F">
                              <w:rPr>
                                <w:rFonts w:ascii="Arial" w:hAnsi="Arial"/>
                                <w:sz w:val="18"/>
                                <w:szCs w:val="18"/>
                                <w:lang w:val="hr-BA"/>
                              </w:rPr>
                              <w:t>BAS/TC</w:t>
                            </w:r>
                            <w:r w:rsidRPr="00036E0F">
                              <w:rPr>
                                <w:rFonts w:ascii="Arial" w:hAnsi="Arial"/>
                                <w:sz w:val="18"/>
                                <w:szCs w:val="18"/>
                                <w:lang w:val="hr-BA"/>
                              </w:rPr>
                              <w:t xml:space="preserve"> kojim rukovode,</w:t>
                            </w:r>
                          </w:p>
                          <w:p w14:paraId="1BF79F11" w14:textId="097D95E6" w:rsidR="00974E99" w:rsidRPr="00036E0F" w:rsidRDefault="00974E99" w:rsidP="00036E0F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720"/>
                              </w:tabs>
                              <w:suppressAutoHyphens/>
                              <w:spacing w:after="60"/>
                              <w:jc w:val="both"/>
                              <w:rPr>
                                <w:rFonts w:ascii="Arial" w:hAnsi="Arial"/>
                                <w:sz w:val="18"/>
                                <w:szCs w:val="18"/>
                                <w:lang w:val="hr-BA"/>
                              </w:rPr>
                            </w:pPr>
                            <w:r w:rsidRPr="00036E0F">
                              <w:rPr>
                                <w:rFonts w:ascii="Arial" w:hAnsi="Arial"/>
                                <w:sz w:val="18"/>
                                <w:szCs w:val="18"/>
                                <w:lang w:val="hr-BA"/>
                              </w:rPr>
                              <w:t xml:space="preserve">donošenje odgovarajućih odluka tokom pripreme, utvrđivanja nacrta i </w:t>
                            </w:r>
                            <w:r w:rsidR="00B56199" w:rsidRPr="00036E0F">
                              <w:rPr>
                                <w:rFonts w:ascii="Arial" w:hAnsi="Arial"/>
                                <w:sz w:val="18"/>
                                <w:szCs w:val="18"/>
                                <w:lang w:val="hr-BA"/>
                              </w:rPr>
                              <w:t xml:space="preserve">konačnih nacrta </w:t>
                            </w:r>
                            <w:r w:rsidRPr="00036E0F">
                              <w:rPr>
                                <w:rFonts w:ascii="Arial" w:hAnsi="Arial"/>
                                <w:sz w:val="18"/>
                                <w:szCs w:val="18"/>
                                <w:lang w:val="hr-BA"/>
                              </w:rPr>
                              <w:t>BAS standarda,</w:t>
                            </w:r>
                          </w:p>
                          <w:p w14:paraId="059E1144" w14:textId="17ECD81F" w:rsidR="00974E99" w:rsidRPr="00036E0F" w:rsidRDefault="009539B2" w:rsidP="00036E0F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720"/>
                              </w:tabs>
                              <w:suppressAutoHyphens/>
                              <w:spacing w:after="60"/>
                              <w:jc w:val="both"/>
                              <w:rPr>
                                <w:rFonts w:ascii="Arial" w:hAnsi="Arial"/>
                                <w:spacing w:val="-3"/>
                                <w:sz w:val="18"/>
                                <w:szCs w:val="18"/>
                                <w:lang w:val="hr-BA"/>
                              </w:rPr>
                            </w:pPr>
                            <w:r w:rsidRPr="00036E0F">
                              <w:rPr>
                                <w:rFonts w:ascii="Arial" w:hAnsi="Arial"/>
                                <w:sz w:val="18"/>
                                <w:szCs w:val="18"/>
                                <w:lang w:val="hr-BA"/>
                              </w:rPr>
                              <w:t xml:space="preserve">izvještavanje Instituta </w:t>
                            </w:r>
                            <w:r w:rsidR="00974E99" w:rsidRPr="00036E0F">
                              <w:rPr>
                                <w:rFonts w:ascii="Arial" w:hAnsi="Arial"/>
                                <w:sz w:val="18"/>
                                <w:szCs w:val="18"/>
                                <w:lang w:val="hr-BA"/>
                              </w:rPr>
                              <w:t xml:space="preserve">o svim značajnijim pitanjima koja se odnose na rad </w:t>
                            </w:r>
                            <w:r w:rsidR="00370A80" w:rsidRPr="00036E0F">
                              <w:rPr>
                                <w:rFonts w:ascii="Arial" w:hAnsi="Arial"/>
                                <w:spacing w:val="-8"/>
                                <w:sz w:val="18"/>
                                <w:szCs w:val="18"/>
                                <w:lang w:val="hr-BA"/>
                              </w:rPr>
                              <w:t>BAS/TC</w:t>
                            </w:r>
                            <w:r w:rsidR="00974E99" w:rsidRPr="00036E0F">
                              <w:rPr>
                                <w:rFonts w:ascii="Arial" w:hAnsi="Arial"/>
                                <w:sz w:val="18"/>
                                <w:szCs w:val="18"/>
                                <w:lang w:val="hr-BA"/>
                              </w:rPr>
                              <w:t xml:space="preserve"> kojim oni rukovode</w:t>
                            </w:r>
                            <w:r w:rsidR="00974E99" w:rsidRPr="00036E0F">
                              <w:rPr>
                                <w:rFonts w:ascii="Arial" w:hAnsi="Arial"/>
                                <w:spacing w:val="-3"/>
                                <w:sz w:val="18"/>
                                <w:szCs w:val="18"/>
                                <w:lang w:val="hr-BA"/>
                              </w:rPr>
                              <w:t>,</w:t>
                            </w:r>
                          </w:p>
                          <w:p w14:paraId="1C091920" w14:textId="3E666C9C" w:rsidR="00974E99" w:rsidRPr="00036E0F" w:rsidRDefault="00974E99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-720"/>
                                <w:tab w:val="left" w:pos="0"/>
                              </w:tabs>
                              <w:suppressAutoHyphens/>
                              <w:ind w:right="112"/>
                              <w:jc w:val="both"/>
                              <w:rPr>
                                <w:rFonts w:ascii="Arial" w:hAnsi="Arial"/>
                                <w:spacing w:val="-3"/>
                                <w:sz w:val="18"/>
                                <w:szCs w:val="18"/>
                                <w:lang w:val="hr-BA"/>
                              </w:rPr>
                            </w:pPr>
                            <w:r w:rsidRPr="00036E0F">
                              <w:rPr>
                                <w:rFonts w:ascii="Arial" w:hAnsi="Arial"/>
                                <w:spacing w:val="-3"/>
                                <w:sz w:val="18"/>
                                <w:szCs w:val="18"/>
                                <w:lang w:val="hr-BA"/>
                              </w:rPr>
                              <w:t>rad na unapređivanju i afirmaciji bosanskohercegovačke standardizacije.</w:t>
                            </w:r>
                          </w:p>
                          <w:p w14:paraId="241595AD" w14:textId="77777777" w:rsidR="00974E99" w:rsidRPr="00671D00" w:rsidRDefault="00974E99">
                            <w:pPr>
                              <w:rPr>
                                <w:sz w:val="16"/>
                                <w:szCs w:val="16"/>
                                <w:lang w:val="hr-BA"/>
                              </w:rPr>
                            </w:pPr>
                          </w:p>
                          <w:p w14:paraId="6B1BD866" w14:textId="77777777" w:rsidR="00974E99" w:rsidRPr="00036E0F" w:rsidRDefault="00974E99" w:rsidP="00036E0F">
                            <w:pPr>
                              <w:tabs>
                                <w:tab w:val="left" w:pos="-720"/>
                              </w:tabs>
                              <w:suppressAutoHyphens/>
                              <w:spacing w:after="60"/>
                              <w:jc w:val="both"/>
                              <w:rPr>
                                <w:rFonts w:ascii="Arial" w:hAnsi="Arial"/>
                                <w:sz w:val="18"/>
                                <w:szCs w:val="18"/>
                                <w:lang w:val="hr-BA"/>
                              </w:rPr>
                            </w:pPr>
                            <w:r w:rsidRPr="00036E0F">
                              <w:rPr>
                                <w:rFonts w:ascii="Arial" w:hAnsi="Arial"/>
                                <w:spacing w:val="-3"/>
                                <w:sz w:val="18"/>
                                <w:szCs w:val="18"/>
                                <w:lang w:val="hr-BA"/>
                              </w:rPr>
                              <w:t xml:space="preserve">Predsjednici </w:t>
                            </w:r>
                            <w:r w:rsidRPr="00036E0F">
                              <w:rPr>
                                <w:rFonts w:ascii="Arial" w:hAnsi="Arial"/>
                                <w:sz w:val="18"/>
                                <w:szCs w:val="18"/>
                                <w:lang w:val="hr-BA"/>
                              </w:rPr>
                              <w:t>TC pored općih zahtjeva moraju ispunjavati sljedeće zahtjeve:</w:t>
                            </w:r>
                          </w:p>
                          <w:p w14:paraId="74FE0483" w14:textId="77777777" w:rsidR="00974E99" w:rsidRPr="00036E0F" w:rsidRDefault="00974E99" w:rsidP="00036E0F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720"/>
                              </w:tabs>
                              <w:suppressAutoHyphens/>
                              <w:spacing w:after="60"/>
                              <w:jc w:val="both"/>
                              <w:rPr>
                                <w:rFonts w:ascii="Arial" w:hAnsi="Arial"/>
                                <w:sz w:val="18"/>
                                <w:szCs w:val="18"/>
                                <w:lang w:val="hr-BA"/>
                              </w:rPr>
                            </w:pPr>
                            <w:r w:rsidRPr="00036E0F">
                              <w:rPr>
                                <w:rFonts w:ascii="Arial" w:hAnsi="Arial"/>
                                <w:sz w:val="18"/>
                                <w:szCs w:val="18"/>
                                <w:lang w:val="hr-BA"/>
                              </w:rPr>
                              <w:t>opredijeljenost i djelovanje u skladu sa ciljevima bosanskohercegovačke standardizacije,</w:t>
                            </w:r>
                          </w:p>
                          <w:p w14:paraId="5000186A" w14:textId="77777777" w:rsidR="00974E99" w:rsidRPr="00036E0F" w:rsidRDefault="00974E99" w:rsidP="00036E0F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720"/>
                              </w:tabs>
                              <w:suppressAutoHyphens/>
                              <w:spacing w:after="60"/>
                              <w:jc w:val="both"/>
                              <w:rPr>
                                <w:rFonts w:ascii="Arial" w:hAnsi="Arial"/>
                                <w:sz w:val="18"/>
                                <w:szCs w:val="18"/>
                                <w:lang w:val="hr-BA"/>
                              </w:rPr>
                            </w:pPr>
                            <w:r w:rsidRPr="00036E0F">
                              <w:rPr>
                                <w:rFonts w:ascii="Arial" w:hAnsi="Arial"/>
                                <w:sz w:val="18"/>
                                <w:szCs w:val="18"/>
                                <w:lang w:val="hr-BA"/>
                              </w:rPr>
                              <w:t xml:space="preserve">poznavanje problematike tehničko-tehnološkog razvoja, proizvodnje i tržišta u području rada </w:t>
                            </w:r>
                            <w:r w:rsidR="00B001FF" w:rsidRPr="00036E0F">
                              <w:rPr>
                                <w:rFonts w:ascii="Arial" w:hAnsi="Arial"/>
                                <w:sz w:val="18"/>
                                <w:szCs w:val="18"/>
                                <w:lang w:val="hr-BA"/>
                              </w:rPr>
                              <w:t>BAS/</w:t>
                            </w:r>
                            <w:r w:rsidRPr="00036E0F">
                              <w:rPr>
                                <w:rFonts w:ascii="Arial" w:hAnsi="Arial"/>
                                <w:sz w:val="18"/>
                                <w:szCs w:val="18"/>
                                <w:lang w:val="hr-BA"/>
                              </w:rPr>
                              <w:t>TC,</w:t>
                            </w:r>
                          </w:p>
                          <w:p w14:paraId="2EB57A0B" w14:textId="721514F4" w:rsidR="00974E99" w:rsidRPr="00036E0F" w:rsidRDefault="00974E99" w:rsidP="00036E0F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720"/>
                              </w:tabs>
                              <w:suppressAutoHyphens/>
                              <w:spacing w:after="60"/>
                              <w:jc w:val="both"/>
                              <w:rPr>
                                <w:rFonts w:ascii="Arial" w:hAnsi="Arial"/>
                                <w:spacing w:val="-3"/>
                                <w:sz w:val="18"/>
                                <w:szCs w:val="18"/>
                                <w:lang w:val="hr-BA"/>
                              </w:rPr>
                            </w:pPr>
                            <w:r w:rsidRPr="00036E0F">
                              <w:rPr>
                                <w:rFonts w:ascii="Arial" w:hAnsi="Arial"/>
                                <w:sz w:val="18"/>
                                <w:szCs w:val="18"/>
                                <w:lang w:val="hr-BA"/>
                              </w:rPr>
                              <w:t>poznavanje</w:t>
                            </w:r>
                            <w:r w:rsidRPr="00036E0F">
                              <w:rPr>
                                <w:rFonts w:ascii="Arial" w:hAnsi="Arial"/>
                                <w:spacing w:val="-10"/>
                                <w:sz w:val="18"/>
                                <w:szCs w:val="18"/>
                                <w:lang w:val="hr-BA"/>
                              </w:rPr>
                              <w:t xml:space="preserve"> ciljeva i principa standardizacije i iskustvo</w:t>
                            </w:r>
                            <w:r w:rsidR="00B56199" w:rsidRPr="00036E0F">
                              <w:rPr>
                                <w:rFonts w:ascii="Arial" w:hAnsi="Arial"/>
                                <w:spacing w:val="-10"/>
                                <w:sz w:val="18"/>
                                <w:szCs w:val="18"/>
                                <w:lang w:val="hr-BA"/>
                              </w:rPr>
                              <w:t xml:space="preserve"> </w:t>
                            </w:r>
                            <w:r w:rsidRPr="00036E0F">
                              <w:rPr>
                                <w:rFonts w:ascii="Arial" w:hAnsi="Arial"/>
                                <w:sz w:val="18"/>
                                <w:szCs w:val="18"/>
                                <w:lang w:val="hr-BA"/>
                              </w:rPr>
                              <w:t>u radu na standardizaciji,</w:t>
                            </w:r>
                          </w:p>
                          <w:p w14:paraId="0317C22E" w14:textId="5E21618D" w:rsidR="00974E99" w:rsidRPr="00036E0F" w:rsidRDefault="00974E99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-720"/>
                              </w:tabs>
                              <w:suppressAutoHyphens/>
                              <w:jc w:val="both"/>
                              <w:rPr>
                                <w:rFonts w:ascii="Arial" w:hAnsi="Arial"/>
                                <w:spacing w:val="-3"/>
                                <w:sz w:val="18"/>
                                <w:szCs w:val="18"/>
                                <w:lang w:val="hr-BA"/>
                              </w:rPr>
                            </w:pPr>
                            <w:r w:rsidRPr="00036E0F">
                              <w:rPr>
                                <w:rFonts w:ascii="Arial" w:hAnsi="Arial"/>
                                <w:spacing w:val="-3"/>
                                <w:sz w:val="18"/>
                                <w:szCs w:val="18"/>
                                <w:lang w:val="hr-BA"/>
                              </w:rPr>
                              <w:t xml:space="preserve">poznavanje </w:t>
                            </w:r>
                            <w:r w:rsidR="001C49B9" w:rsidRPr="00036E0F">
                              <w:rPr>
                                <w:rFonts w:ascii="Arial" w:hAnsi="Arial"/>
                                <w:spacing w:val="-3"/>
                                <w:sz w:val="18"/>
                                <w:szCs w:val="18"/>
                                <w:lang w:val="hr-BA"/>
                              </w:rPr>
                              <w:t>engleskog</w:t>
                            </w:r>
                            <w:r w:rsidRPr="00036E0F">
                              <w:rPr>
                                <w:rFonts w:ascii="Arial" w:hAnsi="Arial"/>
                                <w:spacing w:val="-3"/>
                                <w:sz w:val="18"/>
                                <w:szCs w:val="18"/>
                                <w:lang w:val="hr-BA"/>
                              </w:rPr>
                              <w:t xml:space="preserve"> jezika.</w:t>
                            </w:r>
                          </w:p>
                          <w:p w14:paraId="41810B72" w14:textId="77777777" w:rsidR="00974E99" w:rsidRPr="003F12A4" w:rsidRDefault="00974E99">
                            <w:pPr>
                              <w:tabs>
                                <w:tab w:val="left" w:pos="-720"/>
                              </w:tabs>
                              <w:suppressAutoHyphens/>
                              <w:jc w:val="both"/>
                              <w:rPr>
                                <w:rFonts w:ascii="Arial" w:hAnsi="Arial"/>
                                <w:spacing w:val="-3"/>
                                <w:lang w:val="hr-B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436F3" id="Text Box 7" o:spid="_x0000_s1029" type="#_x0000_t202" style="position:absolute;left:0;text-align:left;margin-left:22.8pt;margin-top:4.95pt;width:478.8pt;height:206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">
                <v:textbox>
                  <w:txbxContent>
                    <w:p w14:paraId="3716CB83" w14:textId="77777777" w:rsidR="00974E99" w:rsidRPr="00036E0F" w:rsidRDefault="00974E99">
                      <w:pPr>
                        <w:pStyle w:val="Heading4"/>
                        <w:rPr>
                          <w:sz w:val="18"/>
                          <w:szCs w:val="18"/>
                          <w:lang w:val="hr-BA"/>
                        </w:rPr>
                      </w:pPr>
                      <w:r w:rsidRPr="00036E0F">
                        <w:rPr>
                          <w:sz w:val="18"/>
                          <w:szCs w:val="18"/>
                          <w:lang w:val="hr-BA"/>
                        </w:rPr>
                        <w:t xml:space="preserve">Predsjednici </w:t>
                      </w:r>
                      <w:r w:rsidR="00B001FF" w:rsidRPr="00036E0F">
                        <w:rPr>
                          <w:spacing w:val="-6"/>
                          <w:sz w:val="18"/>
                          <w:szCs w:val="18"/>
                          <w:lang w:val="hr-BA"/>
                        </w:rPr>
                        <w:t>BAS/</w:t>
                      </w:r>
                      <w:r w:rsidRPr="00036E0F">
                        <w:rPr>
                          <w:sz w:val="18"/>
                          <w:szCs w:val="18"/>
                          <w:lang w:val="hr-BA"/>
                        </w:rPr>
                        <w:t>TC</w:t>
                      </w:r>
                      <w:r w:rsidR="006825FE" w:rsidRPr="00036E0F">
                        <w:rPr>
                          <w:sz w:val="18"/>
                          <w:szCs w:val="18"/>
                          <w:lang w:val="hr-BA"/>
                        </w:rPr>
                        <w:t xml:space="preserve"> i WG</w:t>
                      </w:r>
                    </w:p>
                    <w:p w14:paraId="008A24A1" w14:textId="77777777" w:rsidR="00974E99" w:rsidRPr="00727B79" w:rsidRDefault="00974E99">
                      <w:pPr>
                        <w:tabs>
                          <w:tab w:val="left" w:pos="-720"/>
                        </w:tabs>
                        <w:suppressAutoHyphens/>
                        <w:jc w:val="both"/>
                        <w:rPr>
                          <w:rFonts w:ascii="Arial" w:hAnsi="Arial"/>
                          <w:spacing w:val="-3"/>
                          <w:sz w:val="16"/>
                          <w:szCs w:val="16"/>
                          <w:lang w:val="hr-BA"/>
                        </w:rPr>
                      </w:pPr>
                    </w:p>
                    <w:p w14:paraId="4EABE544" w14:textId="77777777" w:rsidR="00974E99" w:rsidRPr="00036E0F" w:rsidRDefault="00974E99" w:rsidP="00036E0F">
                      <w:pPr>
                        <w:tabs>
                          <w:tab w:val="left" w:pos="-720"/>
                        </w:tabs>
                        <w:suppressAutoHyphens/>
                        <w:spacing w:after="60"/>
                        <w:jc w:val="both"/>
                        <w:rPr>
                          <w:rFonts w:ascii="Arial" w:hAnsi="Arial"/>
                          <w:spacing w:val="-3"/>
                          <w:sz w:val="18"/>
                          <w:szCs w:val="18"/>
                          <w:lang w:val="hr-BA"/>
                        </w:rPr>
                      </w:pPr>
                      <w:r w:rsidRPr="00036E0F">
                        <w:rPr>
                          <w:rFonts w:ascii="Arial" w:hAnsi="Arial"/>
                          <w:spacing w:val="-3"/>
                          <w:sz w:val="18"/>
                          <w:szCs w:val="18"/>
                          <w:lang w:val="hr-BA"/>
                        </w:rPr>
                        <w:t xml:space="preserve">Predsjednici </w:t>
                      </w:r>
                      <w:r w:rsidR="00B001FF" w:rsidRPr="00036E0F">
                        <w:rPr>
                          <w:rFonts w:ascii="Arial" w:hAnsi="Arial"/>
                          <w:spacing w:val="-6"/>
                          <w:sz w:val="18"/>
                          <w:szCs w:val="18"/>
                          <w:lang w:val="hr-BA"/>
                        </w:rPr>
                        <w:t>BAS/</w:t>
                      </w:r>
                      <w:r w:rsidRPr="00036E0F">
                        <w:rPr>
                          <w:rFonts w:ascii="Arial" w:hAnsi="Arial"/>
                          <w:spacing w:val="-3"/>
                          <w:sz w:val="18"/>
                          <w:szCs w:val="18"/>
                          <w:lang w:val="hr-BA"/>
                        </w:rPr>
                        <w:t>TC</w:t>
                      </w:r>
                      <w:r w:rsidR="00BD5C7F" w:rsidRPr="00036E0F">
                        <w:rPr>
                          <w:rFonts w:ascii="Arial" w:hAnsi="Arial"/>
                          <w:spacing w:val="-3"/>
                          <w:sz w:val="18"/>
                          <w:szCs w:val="18"/>
                          <w:lang w:val="hr-BA"/>
                        </w:rPr>
                        <w:t>/WG</w:t>
                      </w:r>
                      <w:r w:rsidRPr="00036E0F">
                        <w:rPr>
                          <w:rFonts w:ascii="Arial" w:hAnsi="Arial"/>
                          <w:spacing w:val="-3"/>
                          <w:sz w:val="18"/>
                          <w:szCs w:val="18"/>
                          <w:lang w:val="hr-BA"/>
                        </w:rPr>
                        <w:t xml:space="preserve"> odgovorni su za upravljanje radom tijela kojim rukovode što podrazumijeva: </w:t>
                      </w:r>
                    </w:p>
                    <w:p w14:paraId="3387450F" w14:textId="25E8B9B6" w:rsidR="00974E99" w:rsidRPr="00036E0F" w:rsidRDefault="00974E99" w:rsidP="00036E0F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-720"/>
                        </w:tabs>
                        <w:suppressAutoHyphens/>
                        <w:spacing w:after="60"/>
                        <w:jc w:val="both"/>
                        <w:rPr>
                          <w:rFonts w:ascii="Arial" w:hAnsi="Arial"/>
                          <w:sz w:val="18"/>
                          <w:szCs w:val="18"/>
                          <w:lang w:val="hr-BA"/>
                        </w:rPr>
                      </w:pPr>
                      <w:r w:rsidRPr="00036E0F">
                        <w:rPr>
                          <w:rFonts w:ascii="Arial" w:hAnsi="Arial"/>
                          <w:sz w:val="18"/>
                          <w:szCs w:val="18"/>
                          <w:lang w:val="hr-BA"/>
                        </w:rPr>
                        <w:t xml:space="preserve">pripremanje prijedloga planova rada </w:t>
                      </w:r>
                      <w:r w:rsidR="001C49B9" w:rsidRPr="00036E0F">
                        <w:rPr>
                          <w:rFonts w:ascii="Arial" w:hAnsi="Arial"/>
                          <w:sz w:val="18"/>
                          <w:szCs w:val="18"/>
                          <w:lang w:val="hr-BA"/>
                        </w:rPr>
                        <w:t xml:space="preserve">BAS/TC </w:t>
                      </w:r>
                      <w:r w:rsidRPr="00036E0F">
                        <w:rPr>
                          <w:rFonts w:ascii="Arial" w:hAnsi="Arial"/>
                          <w:sz w:val="18"/>
                          <w:szCs w:val="18"/>
                          <w:lang w:val="hr-BA"/>
                        </w:rPr>
                        <w:t>kojim rukovode,</w:t>
                      </w:r>
                    </w:p>
                    <w:p w14:paraId="67713035" w14:textId="1172FEEF" w:rsidR="00974E99" w:rsidRPr="00036E0F" w:rsidRDefault="00974E99" w:rsidP="00036E0F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-720"/>
                        </w:tabs>
                        <w:suppressAutoHyphens/>
                        <w:spacing w:after="60"/>
                        <w:jc w:val="both"/>
                        <w:rPr>
                          <w:rFonts w:ascii="Arial" w:hAnsi="Arial"/>
                          <w:sz w:val="18"/>
                          <w:szCs w:val="18"/>
                          <w:lang w:val="hr-BA"/>
                        </w:rPr>
                      </w:pPr>
                      <w:r w:rsidRPr="00036E0F">
                        <w:rPr>
                          <w:rFonts w:ascii="Arial" w:hAnsi="Arial"/>
                          <w:sz w:val="18"/>
                          <w:szCs w:val="18"/>
                          <w:lang w:val="hr-BA"/>
                        </w:rPr>
                        <w:t xml:space="preserve">praćenje izvršavanja obaveza </w:t>
                      </w:r>
                      <w:r w:rsidR="001C49B9" w:rsidRPr="00036E0F">
                        <w:rPr>
                          <w:rFonts w:ascii="Arial" w:hAnsi="Arial"/>
                          <w:sz w:val="18"/>
                          <w:szCs w:val="18"/>
                          <w:lang w:val="hr-BA"/>
                        </w:rPr>
                        <w:t>BAS/TC</w:t>
                      </w:r>
                      <w:r w:rsidRPr="00036E0F">
                        <w:rPr>
                          <w:rFonts w:ascii="Arial" w:hAnsi="Arial"/>
                          <w:sz w:val="18"/>
                          <w:szCs w:val="18"/>
                          <w:lang w:val="hr-BA"/>
                        </w:rPr>
                        <w:t xml:space="preserve"> kojim rukovode,</w:t>
                      </w:r>
                    </w:p>
                    <w:p w14:paraId="7C534056" w14:textId="2E5553EA" w:rsidR="00974E99" w:rsidRPr="00036E0F" w:rsidRDefault="00974E99" w:rsidP="00036E0F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-720"/>
                        </w:tabs>
                        <w:suppressAutoHyphens/>
                        <w:spacing w:after="60"/>
                        <w:jc w:val="both"/>
                        <w:rPr>
                          <w:rFonts w:ascii="Arial" w:hAnsi="Arial"/>
                          <w:sz w:val="18"/>
                          <w:szCs w:val="18"/>
                          <w:lang w:val="hr-BA"/>
                        </w:rPr>
                      </w:pPr>
                      <w:r w:rsidRPr="00036E0F">
                        <w:rPr>
                          <w:rFonts w:ascii="Arial" w:hAnsi="Arial"/>
                          <w:sz w:val="18"/>
                          <w:szCs w:val="18"/>
                          <w:lang w:val="hr-BA"/>
                        </w:rPr>
                        <w:t xml:space="preserve">učestvovanje u pripremi i vođenje sjednica </w:t>
                      </w:r>
                      <w:r w:rsidR="009539B2" w:rsidRPr="00036E0F">
                        <w:rPr>
                          <w:rFonts w:ascii="Arial" w:hAnsi="Arial"/>
                          <w:sz w:val="18"/>
                          <w:szCs w:val="18"/>
                          <w:lang w:val="hr-BA"/>
                        </w:rPr>
                        <w:t xml:space="preserve">u skladu sa </w:t>
                      </w:r>
                      <w:r w:rsidR="00B56199" w:rsidRPr="00036E0F">
                        <w:rPr>
                          <w:rFonts w:ascii="Arial" w:hAnsi="Arial"/>
                          <w:sz w:val="18"/>
                          <w:szCs w:val="18"/>
                          <w:lang w:val="hr-BA"/>
                        </w:rPr>
                        <w:t>IPS 1</w:t>
                      </w:r>
                      <w:r w:rsidRPr="00036E0F">
                        <w:rPr>
                          <w:rFonts w:ascii="Arial" w:hAnsi="Arial"/>
                          <w:sz w:val="18"/>
                          <w:szCs w:val="18"/>
                          <w:lang w:val="hr-BA"/>
                        </w:rPr>
                        <w:t>,</w:t>
                      </w:r>
                    </w:p>
                    <w:p w14:paraId="20D81057" w14:textId="3CF37560" w:rsidR="00974E99" w:rsidRPr="00036E0F" w:rsidRDefault="00974E99" w:rsidP="00036E0F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-720"/>
                        </w:tabs>
                        <w:suppressAutoHyphens/>
                        <w:spacing w:after="60"/>
                        <w:jc w:val="both"/>
                        <w:rPr>
                          <w:rFonts w:ascii="Arial" w:hAnsi="Arial"/>
                          <w:sz w:val="18"/>
                          <w:szCs w:val="18"/>
                          <w:lang w:val="hr-BA"/>
                        </w:rPr>
                      </w:pPr>
                      <w:r w:rsidRPr="00036E0F">
                        <w:rPr>
                          <w:rFonts w:ascii="Arial" w:hAnsi="Arial"/>
                          <w:sz w:val="18"/>
                          <w:szCs w:val="18"/>
                          <w:lang w:val="hr-BA"/>
                        </w:rPr>
                        <w:t xml:space="preserve">upravljanje svim projektima iz planova rada </w:t>
                      </w:r>
                      <w:r w:rsidR="001C49B9" w:rsidRPr="00036E0F">
                        <w:rPr>
                          <w:rFonts w:ascii="Arial" w:hAnsi="Arial"/>
                          <w:sz w:val="18"/>
                          <w:szCs w:val="18"/>
                          <w:lang w:val="hr-BA"/>
                        </w:rPr>
                        <w:t>BAS/TC</w:t>
                      </w:r>
                      <w:r w:rsidRPr="00036E0F">
                        <w:rPr>
                          <w:rFonts w:ascii="Arial" w:hAnsi="Arial"/>
                          <w:sz w:val="18"/>
                          <w:szCs w:val="18"/>
                          <w:lang w:val="hr-BA"/>
                        </w:rPr>
                        <w:t xml:space="preserve"> kojim rukovode,</w:t>
                      </w:r>
                    </w:p>
                    <w:p w14:paraId="1BF79F11" w14:textId="097D95E6" w:rsidR="00974E99" w:rsidRPr="00036E0F" w:rsidRDefault="00974E99" w:rsidP="00036E0F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-720"/>
                        </w:tabs>
                        <w:suppressAutoHyphens/>
                        <w:spacing w:after="60"/>
                        <w:jc w:val="both"/>
                        <w:rPr>
                          <w:rFonts w:ascii="Arial" w:hAnsi="Arial"/>
                          <w:sz w:val="18"/>
                          <w:szCs w:val="18"/>
                          <w:lang w:val="hr-BA"/>
                        </w:rPr>
                      </w:pPr>
                      <w:r w:rsidRPr="00036E0F">
                        <w:rPr>
                          <w:rFonts w:ascii="Arial" w:hAnsi="Arial"/>
                          <w:sz w:val="18"/>
                          <w:szCs w:val="18"/>
                          <w:lang w:val="hr-BA"/>
                        </w:rPr>
                        <w:t xml:space="preserve">donošenje odgovarajućih odluka tokom pripreme, utvrđivanja nacrta i </w:t>
                      </w:r>
                      <w:r w:rsidR="00B56199" w:rsidRPr="00036E0F">
                        <w:rPr>
                          <w:rFonts w:ascii="Arial" w:hAnsi="Arial"/>
                          <w:sz w:val="18"/>
                          <w:szCs w:val="18"/>
                          <w:lang w:val="hr-BA"/>
                        </w:rPr>
                        <w:t xml:space="preserve">konačnih nacrta </w:t>
                      </w:r>
                      <w:r w:rsidRPr="00036E0F">
                        <w:rPr>
                          <w:rFonts w:ascii="Arial" w:hAnsi="Arial"/>
                          <w:sz w:val="18"/>
                          <w:szCs w:val="18"/>
                          <w:lang w:val="hr-BA"/>
                        </w:rPr>
                        <w:t>BAS standarda,</w:t>
                      </w:r>
                    </w:p>
                    <w:p w14:paraId="059E1144" w14:textId="17ECD81F" w:rsidR="00974E99" w:rsidRPr="00036E0F" w:rsidRDefault="009539B2" w:rsidP="00036E0F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-720"/>
                        </w:tabs>
                        <w:suppressAutoHyphens/>
                        <w:spacing w:after="60"/>
                        <w:jc w:val="both"/>
                        <w:rPr>
                          <w:rFonts w:ascii="Arial" w:hAnsi="Arial"/>
                          <w:spacing w:val="-3"/>
                          <w:sz w:val="18"/>
                          <w:szCs w:val="18"/>
                          <w:lang w:val="hr-BA"/>
                        </w:rPr>
                      </w:pPr>
                      <w:r w:rsidRPr="00036E0F">
                        <w:rPr>
                          <w:rFonts w:ascii="Arial" w:hAnsi="Arial"/>
                          <w:sz w:val="18"/>
                          <w:szCs w:val="18"/>
                          <w:lang w:val="hr-BA"/>
                        </w:rPr>
                        <w:t xml:space="preserve">izvještavanje Instituta </w:t>
                      </w:r>
                      <w:r w:rsidR="00974E99" w:rsidRPr="00036E0F">
                        <w:rPr>
                          <w:rFonts w:ascii="Arial" w:hAnsi="Arial"/>
                          <w:sz w:val="18"/>
                          <w:szCs w:val="18"/>
                          <w:lang w:val="hr-BA"/>
                        </w:rPr>
                        <w:t xml:space="preserve">o svim značajnijim pitanjima koja se odnose na rad </w:t>
                      </w:r>
                      <w:r w:rsidR="00370A80" w:rsidRPr="00036E0F">
                        <w:rPr>
                          <w:rFonts w:ascii="Arial" w:hAnsi="Arial"/>
                          <w:spacing w:val="-8"/>
                          <w:sz w:val="18"/>
                          <w:szCs w:val="18"/>
                          <w:lang w:val="hr-BA"/>
                        </w:rPr>
                        <w:t>BAS/TC</w:t>
                      </w:r>
                      <w:r w:rsidR="00974E99" w:rsidRPr="00036E0F">
                        <w:rPr>
                          <w:rFonts w:ascii="Arial" w:hAnsi="Arial"/>
                          <w:sz w:val="18"/>
                          <w:szCs w:val="18"/>
                          <w:lang w:val="hr-BA"/>
                        </w:rPr>
                        <w:t xml:space="preserve"> kojim oni rukovode</w:t>
                      </w:r>
                      <w:r w:rsidR="00974E99" w:rsidRPr="00036E0F">
                        <w:rPr>
                          <w:rFonts w:ascii="Arial" w:hAnsi="Arial"/>
                          <w:spacing w:val="-3"/>
                          <w:sz w:val="18"/>
                          <w:szCs w:val="18"/>
                          <w:lang w:val="hr-BA"/>
                        </w:rPr>
                        <w:t>,</w:t>
                      </w:r>
                    </w:p>
                    <w:p w14:paraId="1C091920" w14:textId="3E666C9C" w:rsidR="00974E99" w:rsidRPr="00036E0F" w:rsidRDefault="00974E99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-720"/>
                          <w:tab w:val="left" w:pos="0"/>
                        </w:tabs>
                        <w:suppressAutoHyphens/>
                        <w:ind w:right="112"/>
                        <w:jc w:val="both"/>
                        <w:rPr>
                          <w:rFonts w:ascii="Arial" w:hAnsi="Arial"/>
                          <w:spacing w:val="-3"/>
                          <w:sz w:val="18"/>
                          <w:szCs w:val="18"/>
                          <w:lang w:val="hr-BA"/>
                        </w:rPr>
                      </w:pPr>
                      <w:r w:rsidRPr="00036E0F">
                        <w:rPr>
                          <w:rFonts w:ascii="Arial" w:hAnsi="Arial"/>
                          <w:spacing w:val="-3"/>
                          <w:sz w:val="18"/>
                          <w:szCs w:val="18"/>
                          <w:lang w:val="hr-BA"/>
                        </w:rPr>
                        <w:t>rad na unapređivanju i afirmaciji bosanskohercegovačke standardizacije.</w:t>
                      </w:r>
                    </w:p>
                    <w:p w14:paraId="241595AD" w14:textId="77777777" w:rsidR="00974E99" w:rsidRPr="00671D00" w:rsidRDefault="00974E99">
                      <w:pPr>
                        <w:rPr>
                          <w:sz w:val="16"/>
                          <w:szCs w:val="16"/>
                          <w:lang w:val="hr-BA"/>
                        </w:rPr>
                      </w:pPr>
                    </w:p>
                    <w:p w14:paraId="6B1BD866" w14:textId="77777777" w:rsidR="00974E99" w:rsidRPr="00036E0F" w:rsidRDefault="00974E99" w:rsidP="00036E0F">
                      <w:pPr>
                        <w:tabs>
                          <w:tab w:val="left" w:pos="-720"/>
                        </w:tabs>
                        <w:suppressAutoHyphens/>
                        <w:spacing w:after="60"/>
                        <w:jc w:val="both"/>
                        <w:rPr>
                          <w:rFonts w:ascii="Arial" w:hAnsi="Arial"/>
                          <w:sz w:val="18"/>
                          <w:szCs w:val="18"/>
                          <w:lang w:val="hr-BA"/>
                        </w:rPr>
                      </w:pPr>
                      <w:r w:rsidRPr="00036E0F">
                        <w:rPr>
                          <w:rFonts w:ascii="Arial" w:hAnsi="Arial"/>
                          <w:spacing w:val="-3"/>
                          <w:sz w:val="18"/>
                          <w:szCs w:val="18"/>
                          <w:lang w:val="hr-BA"/>
                        </w:rPr>
                        <w:t xml:space="preserve">Predsjednici </w:t>
                      </w:r>
                      <w:r w:rsidRPr="00036E0F">
                        <w:rPr>
                          <w:rFonts w:ascii="Arial" w:hAnsi="Arial"/>
                          <w:sz w:val="18"/>
                          <w:szCs w:val="18"/>
                          <w:lang w:val="hr-BA"/>
                        </w:rPr>
                        <w:t>TC pored općih zahtjeva moraju ispunjavati sljedeće zahtjeve:</w:t>
                      </w:r>
                    </w:p>
                    <w:p w14:paraId="74FE0483" w14:textId="77777777" w:rsidR="00974E99" w:rsidRPr="00036E0F" w:rsidRDefault="00974E99" w:rsidP="00036E0F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-720"/>
                        </w:tabs>
                        <w:suppressAutoHyphens/>
                        <w:spacing w:after="60"/>
                        <w:jc w:val="both"/>
                        <w:rPr>
                          <w:rFonts w:ascii="Arial" w:hAnsi="Arial"/>
                          <w:sz w:val="18"/>
                          <w:szCs w:val="18"/>
                          <w:lang w:val="hr-BA"/>
                        </w:rPr>
                      </w:pPr>
                      <w:r w:rsidRPr="00036E0F">
                        <w:rPr>
                          <w:rFonts w:ascii="Arial" w:hAnsi="Arial"/>
                          <w:sz w:val="18"/>
                          <w:szCs w:val="18"/>
                          <w:lang w:val="hr-BA"/>
                        </w:rPr>
                        <w:t>opredijeljenost i djelovanje u skladu sa ciljevima bosanskohercegovačke standardizacije,</w:t>
                      </w:r>
                    </w:p>
                    <w:p w14:paraId="5000186A" w14:textId="77777777" w:rsidR="00974E99" w:rsidRPr="00036E0F" w:rsidRDefault="00974E99" w:rsidP="00036E0F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-720"/>
                        </w:tabs>
                        <w:suppressAutoHyphens/>
                        <w:spacing w:after="60"/>
                        <w:jc w:val="both"/>
                        <w:rPr>
                          <w:rFonts w:ascii="Arial" w:hAnsi="Arial"/>
                          <w:sz w:val="18"/>
                          <w:szCs w:val="18"/>
                          <w:lang w:val="hr-BA"/>
                        </w:rPr>
                      </w:pPr>
                      <w:r w:rsidRPr="00036E0F">
                        <w:rPr>
                          <w:rFonts w:ascii="Arial" w:hAnsi="Arial"/>
                          <w:sz w:val="18"/>
                          <w:szCs w:val="18"/>
                          <w:lang w:val="hr-BA"/>
                        </w:rPr>
                        <w:t xml:space="preserve">poznavanje problematike tehničko-tehnološkog razvoja, proizvodnje i tržišta u području rada </w:t>
                      </w:r>
                      <w:r w:rsidR="00B001FF" w:rsidRPr="00036E0F">
                        <w:rPr>
                          <w:rFonts w:ascii="Arial" w:hAnsi="Arial"/>
                          <w:sz w:val="18"/>
                          <w:szCs w:val="18"/>
                          <w:lang w:val="hr-BA"/>
                        </w:rPr>
                        <w:t>BAS/</w:t>
                      </w:r>
                      <w:r w:rsidRPr="00036E0F">
                        <w:rPr>
                          <w:rFonts w:ascii="Arial" w:hAnsi="Arial"/>
                          <w:sz w:val="18"/>
                          <w:szCs w:val="18"/>
                          <w:lang w:val="hr-BA"/>
                        </w:rPr>
                        <w:t>TC,</w:t>
                      </w:r>
                    </w:p>
                    <w:p w14:paraId="2EB57A0B" w14:textId="721514F4" w:rsidR="00974E99" w:rsidRPr="00036E0F" w:rsidRDefault="00974E99" w:rsidP="00036E0F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-720"/>
                        </w:tabs>
                        <w:suppressAutoHyphens/>
                        <w:spacing w:after="60"/>
                        <w:jc w:val="both"/>
                        <w:rPr>
                          <w:rFonts w:ascii="Arial" w:hAnsi="Arial"/>
                          <w:spacing w:val="-3"/>
                          <w:sz w:val="18"/>
                          <w:szCs w:val="18"/>
                          <w:lang w:val="hr-BA"/>
                        </w:rPr>
                      </w:pPr>
                      <w:r w:rsidRPr="00036E0F">
                        <w:rPr>
                          <w:rFonts w:ascii="Arial" w:hAnsi="Arial"/>
                          <w:sz w:val="18"/>
                          <w:szCs w:val="18"/>
                          <w:lang w:val="hr-BA"/>
                        </w:rPr>
                        <w:t>poznavanje</w:t>
                      </w:r>
                      <w:r w:rsidRPr="00036E0F">
                        <w:rPr>
                          <w:rFonts w:ascii="Arial" w:hAnsi="Arial"/>
                          <w:spacing w:val="-10"/>
                          <w:sz w:val="18"/>
                          <w:szCs w:val="18"/>
                          <w:lang w:val="hr-BA"/>
                        </w:rPr>
                        <w:t xml:space="preserve"> ciljeva i principa standardizacije i iskustvo</w:t>
                      </w:r>
                      <w:r w:rsidR="00B56199" w:rsidRPr="00036E0F">
                        <w:rPr>
                          <w:rFonts w:ascii="Arial" w:hAnsi="Arial"/>
                          <w:spacing w:val="-10"/>
                          <w:sz w:val="18"/>
                          <w:szCs w:val="18"/>
                          <w:lang w:val="hr-BA"/>
                        </w:rPr>
                        <w:t xml:space="preserve"> </w:t>
                      </w:r>
                      <w:r w:rsidRPr="00036E0F">
                        <w:rPr>
                          <w:rFonts w:ascii="Arial" w:hAnsi="Arial"/>
                          <w:sz w:val="18"/>
                          <w:szCs w:val="18"/>
                          <w:lang w:val="hr-BA"/>
                        </w:rPr>
                        <w:t>u radu na standardizaciji,</w:t>
                      </w:r>
                    </w:p>
                    <w:p w14:paraId="0317C22E" w14:textId="5E21618D" w:rsidR="00974E99" w:rsidRPr="00036E0F" w:rsidRDefault="00974E99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-720"/>
                        </w:tabs>
                        <w:suppressAutoHyphens/>
                        <w:jc w:val="both"/>
                        <w:rPr>
                          <w:rFonts w:ascii="Arial" w:hAnsi="Arial"/>
                          <w:spacing w:val="-3"/>
                          <w:sz w:val="18"/>
                          <w:szCs w:val="18"/>
                          <w:lang w:val="hr-BA"/>
                        </w:rPr>
                      </w:pPr>
                      <w:r w:rsidRPr="00036E0F">
                        <w:rPr>
                          <w:rFonts w:ascii="Arial" w:hAnsi="Arial"/>
                          <w:spacing w:val="-3"/>
                          <w:sz w:val="18"/>
                          <w:szCs w:val="18"/>
                          <w:lang w:val="hr-BA"/>
                        </w:rPr>
                        <w:t xml:space="preserve">poznavanje </w:t>
                      </w:r>
                      <w:r w:rsidR="001C49B9" w:rsidRPr="00036E0F">
                        <w:rPr>
                          <w:rFonts w:ascii="Arial" w:hAnsi="Arial"/>
                          <w:spacing w:val="-3"/>
                          <w:sz w:val="18"/>
                          <w:szCs w:val="18"/>
                          <w:lang w:val="hr-BA"/>
                        </w:rPr>
                        <w:t>engleskog</w:t>
                      </w:r>
                      <w:r w:rsidRPr="00036E0F">
                        <w:rPr>
                          <w:rFonts w:ascii="Arial" w:hAnsi="Arial"/>
                          <w:spacing w:val="-3"/>
                          <w:sz w:val="18"/>
                          <w:szCs w:val="18"/>
                          <w:lang w:val="hr-BA"/>
                        </w:rPr>
                        <w:t xml:space="preserve"> jezika.</w:t>
                      </w:r>
                    </w:p>
                    <w:p w14:paraId="41810B72" w14:textId="77777777" w:rsidR="00974E99" w:rsidRPr="003F12A4" w:rsidRDefault="00974E99">
                      <w:pPr>
                        <w:tabs>
                          <w:tab w:val="left" w:pos="-720"/>
                        </w:tabs>
                        <w:suppressAutoHyphens/>
                        <w:jc w:val="both"/>
                        <w:rPr>
                          <w:rFonts w:ascii="Arial" w:hAnsi="Arial"/>
                          <w:spacing w:val="-3"/>
                          <w:lang w:val="hr-B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F4C112" w14:textId="77777777" w:rsidR="00974E99" w:rsidRPr="003F12A4" w:rsidRDefault="00974E99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0"/>
          <w:lang w:val="hr-BA"/>
        </w:rPr>
      </w:pPr>
    </w:p>
    <w:p w14:paraId="4F9FAC13" w14:textId="77777777" w:rsidR="00974E99" w:rsidRPr="003F12A4" w:rsidRDefault="00974E99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0"/>
          <w:lang w:val="hr-BA"/>
        </w:rPr>
      </w:pPr>
    </w:p>
    <w:p w14:paraId="3B993B41" w14:textId="77777777" w:rsidR="00974E99" w:rsidRPr="003F12A4" w:rsidRDefault="00974E99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0"/>
          <w:lang w:val="hr-BA"/>
        </w:rPr>
      </w:pPr>
    </w:p>
    <w:p w14:paraId="00830B1A" w14:textId="77777777" w:rsidR="00974E99" w:rsidRPr="003F12A4" w:rsidRDefault="00974E99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0"/>
          <w:lang w:val="hr-BA"/>
        </w:rPr>
      </w:pPr>
    </w:p>
    <w:p w14:paraId="3E4D99CB" w14:textId="77777777" w:rsidR="00974E99" w:rsidRPr="003F12A4" w:rsidRDefault="00974E99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0"/>
          <w:lang w:val="hr-BA"/>
        </w:rPr>
      </w:pPr>
    </w:p>
    <w:p w14:paraId="4211E72D" w14:textId="77777777" w:rsidR="00974E99" w:rsidRPr="003F12A4" w:rsidRDefault="00974E99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0"/>
          <w:lang w:val="hr-BA"/>
        </w:rPr>
      </w:pPr>
    </w:p>
    <w:p w14:paraId="43DE73E7" w14:textId="77777777" w:rsidR="00974E99" w:rsidRPr="003F12A4" w:rsidRDefault="00974E99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0"/>
          <w:lang w:val="hr-BA"/>
        </w:rPr>
      </w:pPr>
    </w:p>
    <w:p w14:paraId="4811347E" w14:textId="77777777" w:rsidR="00974E99" w:rsidRPr="003F12A4" w:rsidRDefault="00974E99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0"/>
          <w:lang w:val="hr-BA"/>
        </w:rPr>
      </w:pPr>
    </w:p>
    <w:p w14:paraId="57179BDD" w14:textId="77777777" w:rsidR="00974E99" w:rsidRPr="003F12A4" w:rsidRDefault="00974E99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0"/>
          <w:lang w:val="hr-BA"/>
        </w:rPr>
      </w:pPr>
    </w:p>
    <w:p w14:paraId="3FC3622C" w14:textId="77777777" w:rsidR="00974E99" w:rsidRPr="003F12A4" w:rsidRDefault="00974E99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0"/>
          <w:lang w:val="hr-BA"/>
        </w:rPr>
      </w:pPr>
    </w:p>
    <w:p w14:paraId="459A199C" w14:textId="77777777" w:rsidR="00974E99" w:rsidRPr="003F12A4" w:rsidRDefault="00974E99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0"/>
          <w:lang w:val="hr-BA"/>
        </w:rPr>
      </w:pPr>
    </w:p>
    <w:p w14:paraId="43D55787" w14:textId="77777777" w:rsidR="00974E99" w:rsidRPr="003F12A4" w:rsidRDefault="00974E99">
      <w:pPr>
        <w:tabs>
          <w:tab w:val="left" w:pos="-720"/>
        </w:tabs>
        <w:suppressAutoHyphens/>
        <w:jc w:val="both"/>
        <w:rPr>
          <w:rFonts w:ascii="Arial" w:hAnsi="Arial"/>
          <w:b/>
          <w:spacing w:val="-3"/>
          <w:lang w:val="hr-BA"/>
        </w:rPr>
      </w:pPr>
    </w:p>
    <w:p w14:paraId="6A8BB86C" w14:textId="77777777" w:rsidR="00974E99" w:rsidRPr="003F12A4" w:rsidRDefault="00974E99">
      <w:pPr>
        <w:tabs>
          <w:tab w:val="left" w:pos="-720"/>
        </w:tabs>
        <w:suppressAutoHyphens/>
        <w:jc w:val="both"/>
        <w:rPr>
          <w:rFonts w:ascii="Arial" w:hAnsi="Arial"/>
          <w:b/>
          <w:spacing w:val="-3"/>
          <w:lang w:val="hr-BA"/>
        </w:rPr>
      </w:pPr>
    </w:p>
    <w:p w14:paraId="0D2EF409" w14:textId="77777777" w:rsidR="00974E99" w:rsidRPr="003F12A4" w:rsidRDefault="00974E99">
      <w:pPr>
        <w:tabs>
          <w:tab w:val="left" w:pos="-720"/>
        </w:tabs>
        <w:suppressAutoHyphens/>
        <w:jc w:val="both"/>
        <w:rPr>
          <w:rFonts w:ascii="Arial" w:hAnsi="Arial"/>
          <w:b/>
          <w:spacing w:val="-3"/>
          <w:lang w:val="hr-BA"/>
        </w:rPr>
      </w:pPr>
    </w:p>
    <w:p w14:paraId="5D54A6DA" w14:textId="77777777" w:rsidR="00974E99" w:rsidRPr="003F12A4" w:rsidRDefault="00974E99">
      <w:pPr>
        <w:tabs>
          <w:tab w:val="left" w:pos="-720"/>
        </w:tabs>
        <w:suppressAutoHyphens/>
        <w:jc w:val="both"/>
        <w:rPr>
          <w:rFonts w:ascii="Arial" w:hAnsi="Arial"/>
          <w:b/>
          <w:spacing w:val="-3"/>
          <w:lang w:val="hr-BA"/>
        </w:rPr>
      </w:pPr>
    </w:p>
    <w:p w14:paraId="1391F222" w14:textId="77777777" w:rsidR="00974E99" w:rsidRPr="003F12A4" w:rsidRDefault="00974E99">
      <w:pPr>
        <w:tabs>
          <w:tab w:val="left" w:pos="-720"/>
        </w:tabs>
        <w:suppressAutoHyphens/>
        <w:jc w:val="both"/>
        <w:rPr>
          <w:rFonts w:ascii="Arial" w:hAnsi="Arial"/>
          <w:b/>
          <w:spacing w:val="-3"/>
          <w:lang w:val="hr-BA"/>
        </w:rPr>
      </w:pPr>
    </w:p>
    <w:p w14:paraId="6102BC45" w14:textId="634B4D1A" w:rsidR="00974E99" w:rsidRPr="003F12A4" w:rsidRDefault="00300D3F">
      <w:pPr>
        <w:tabs>
          <w:tab w:val="left" w:pos="-720"/>
        </w:tabs>
        <w:suppressAutoHyphens/>
        <w:jc w:val="both"/>
        <w:rPr>
          <w:rFonts w:ascii="Arial" w:hAnsi="Arial"/>
          <w:b/>
          <w:spacing w:val="-3"/>
          <w:lang w:val="hr-BA"/>
        </w:rPr>
      </w:pPr>
      <w:r w:rsidRPr="003F12A4">
        <w:rPr>
          <w:rFonts w:ascii="Arial" w:hAnsi="Arial"/>
          <w:b/>
          <w:noProof/>
          <w:spacing w:val="-3"/>
          <w:lang w:eastAsia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D4CF141" wp14:editId="42C56CC3">
                <wp:simplePos x="0" y="0"/>
                <wp:positionH relativeFrom="column">
                  <wp:posOffset>289255</wp:posOffset>
                </wp:positionH>
                <wp:positionV relativeFrom="paragraph">
                  <wp:posOffset>133629</wp:posOffset>
                </wp:positionV>
                <wp:extent cx="6096000" cy="4037991"/>
                <wp:effectExtent l="0" t="0" r="19050" b="19685"/>
                <wp:wrapNone/>
                <wp:docPr id="73692002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40379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82167" w14:textId="77777777" w:rsidR="00974E99" w:rsidRPr="00036E0F" w:rsidRDefault="00974E99">
                            <w:pPr>
                              <w:pStyle w:val="Heading4"/>
                              <w:rPr>
                                <w:sz w:val="18"/>
                                <w:szCs w:val="18"/>
                                <w:lang w:val="hr-BA"/>
                              </w:rPr>
                            </w:pPr>
                            <w:r w:rsidRPr="00036E0F">
                              <w:rPr>
                                <w:sz w:val="18"/>
                                <w:szCs w:val="18"/>
                                <w:lang w:val="hr-BA"/>
                              </w:rPr>
                              <w:t xml:space="preserve">Tehnički sekretari </w:t>
                            </w:r>
                            <w:r w:rsidR="00B001FF" w:rsidRPr="00036E0F">
                              <w:rPr>
                                <w:spacing w:val="-6"/>
                                <w:sz w:val="18"/>
                                <w:szCs w:val="18"/>
                                <w:lang w:val="hr-BA"/>
                              </w:rPr>
                              <w:t>BAS/</w:t>
                            </w:r>
                            <w:r w:rsidRPr="00036E0F">
                              <w:rPr>
                                <w:sz w:val="18"/>
                                <w:szCs w:val="18"/>
                                <w:lang w:val="hr-BA"/>
                              </w:rPr>
                              <w:t xml:space="preserve">TC </w:t>
                            </w:r>
                          </w:p>
                          <w:p w14:paraId="0C165C97" w14:textId="77777777" w:rsidR="00974E99" w:rsidRPr="00727B79" w:rsidRDefault="00974E99">
                            <w:pPr>
                              <w:tabs>
                                <w:tab w:val="left" w:pos="-720"/>
                              </w:tabs>
                              <w:suppressAutoHyphens/>
                              <w:jc w:val="both"/>
                              <w:rPr>
                                <w:rFonts w:ascii="Arial" w:hAnsi="Arial"/>
                                <w:b/>
                                <w:spacing w:val="-3"/>
                                <w:sz w:val="16"/>
                                <w:szCs w:val="16"/>
                                <w:lang w:val="hr-BA"/>
                              </w:rPr>
                            </w:pPr>
                          </w:p>
                          <w:p w14:paraId="50EABD1C" w14:textId="77777777" w:rsidR="00974E99" w:rsidRPr="00036E0F" w:rsidRDefault="00974E99" w:rsidP="00036E0F">
                            <w:pPr>
                              <w:pStyle w:val="BodyText"/>
                              <w:spacing w:after="60"/>
                              <w:rPr>
                                <w:sz w:val="18"/>
                                <w:szCs w:val="18"/>
                                <w:lang w:val="hr-BA"/>
                              </w:rPr>
                            </w:pPr>
                            <w:r w:rsidRPr="00036E0F">
                              <w:rPr>
                                <w:sz w:val="18"/>
                                <w:szCs w:val="18"/>
                                <w:lang w:val="hr-BA"/>
                              </w:rPr>
                              <w:t>Odgovornost i zadaci tehničkih sekretara su:</w:t>
                            </w:r>
                          </w:p>
                          <w:p w14:paraId="5865B41C" w14:textId="4D11B073" w:rsidR="00974E99" w:rsidRPr="00036E0F" w:rsidRDefault="00990330" w:rsidP="00036E0F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720"/>
                              </w:tabs>
                              <w:suppressAutoHyphens/>
                              <w:spacing w:after="6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BA"/>
                              </w:rPr>
                            </w:pPr>
                            <w:r w:rsidRPr="00036E0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BA"/>
                              </w:rPr>
                              <w:t>P</w:t>
                            </w:r>
                            <w:r w:rsidR="00974E99" w:rsidRPr="00036E0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BA"/>
                              </w:rPr>
                              <w:t>oznavanje</w:t>
                            </w:r>
                            <w:r w:rsidRPr="00036E0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BA"/>
                              </w:rPr>
                              <w:t xml:space="preserve"> </w:t>
                            </w:r>
                            <w:r w:rsidR="00947825" w:rsidRPr="00036E0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BA"/>
                              </w:rPr>
                              <w:t xml:space="preserve">i postupanje u skladu sa odredbama </w:t>
                            </w:r>
                            <w:r w:rsidR="00B95DA4" w:rsidRPr="00036E0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BA"/>
                              </w:rPr>
                              <w:t>internih pravila za standardizaciju (IPS)</w:t>
                            </w:r>
                            <w:r w:rsidR="00974E99" w:rsidRPr="00036E0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BA"/>
                              </w:rPr>
                              <w:t xml:space="preserve"> i drugih BAS dokumenata koja tretiraju proceduru i pravila rada pri pripremi BAS </w:t>
                            </w:r>
                            <w:r w:rsidR="00D22517" w:rsidRPr="00036E0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BA"/>
                              </w:rPr>
                              <w:t>standarda</w:t>
                            </w:r>
                            <w:r w:rsidR="00974E99" w:rsidRPr="00036E0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BA"/>
                              </w:rPr>
                              <w:t>,</w:t>
                            </w:r>
                          </w:p>
                          <w:p w14:paraId="50BB8750" w14:textId="375AB2CB" w:rsidR="00974E99" w:rsidRPr="00036E0F" w:rsidRDefault="00974E99" w:rsidP="00036E0F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720"/>
                              </w:tabs>
                              <w:suppressAutoHyphens/>
                              <w:spacing w:after="6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BA"/>
                              </w:rPr>
                            </w:pPr>
                            <w:r w:rsidRPr="00036E0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BA"/>
                              </w:rPr>
                              <w:t>poštovanje odluka Instituta</w:t>
                            </w:r>
                            <w:r w:rsidR="00143CD9" w:rsidRPr="00036E0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BA"/>
                              </w:rPr>
                              <w:t xml:space="preserve"> i </w:t>
                            </w:r>
                            <w:r w:rsidR="00B001FF" w:rsidRPr="00036E0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BA"/>
                              </w:rPr>
                              <w:t>BAS/</w:t>
                            </w:r>
                            <w:r w:rsidR="00143CD9" w:rsidRPr="00036E0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BA"/>
                              </w:rPr>
                              <w:t xml:space="preserve">TC te </w:t>
                            </w:r>
                            <w:r w:rsidRPr="00036E0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BA"/>
                              </w:rPr>
                              <w:t xml:space="preserve">postupanje u skladu sa </w:t>
                            </w:r>
                            <w:r w:rsidR="00947825" w:rsidRPr="00036E0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BA"/>
                              </w:rPr>
                              <w:t>istim</w:t>
                            </w:r>
                            <w:r w:rsidR="001C4EBC" w:rsidRPr="00036E0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BA"/>
                              </w:rPr>
                              <w:t>,</w:t>
                            </w:r>
                            <w:r w:rsidRPr="00036E0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BA"/>
                              </w:rPr>
                              <w:t xml:space="preserve"> </w:t>
                            </w:r>
                          </w:p>
                          <w:p w14:paraId="4542EC8B" w14:textId="1B69E62F" w:rsidR="00974E99" w:rsidRPr="00036E0F" w:rsidRDefault="00974E99" w:rsidP="00036E0F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720"/>
                              </w:tabs>
                              <w:suppressAutoHyphens/>
                              <w:spacing w:after="6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BA"/>
                              </w:rPr>
                            </w:pPr>
                            <w:r w:rsidRPr="00036E0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BA"/>
                              </w:rPr>
                              <w:t xml:space="preserve">registriranje i stalno praćenje sastava </w:t>
                            </w:r>
                            <w:r w:rsidR="00B001FF" w:rsidRPr="00036E0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BA"/>
                              </w:rPr>
                              <w:t>BAS/</w:t>
                            </w:r>
                            <w:r w:rsidRPr="00036E0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BA"/>
                              </w:rPr>
                              <w:t>TC i WG, redovno izvještavanje koordinatora radi ažuriranja podataka u registrima Instituta,</w:t>
                            </w:r>
                          </w:p>
                          <w:p w14:paraId="33795A3A" w14:textId="48B051F2" w:rsidR="00974E99" w:rsidRPr="00036E0F" w:rsidRDefault="00971289" w:rsidP="00036E0F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720"/>
                              </w:tabs>
                              <w:suppressAutoHyphens/>
                              <w:spacing w:after="6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BA"/>
                              </w:rPr>
                            </w:pPr>
                            <w:r w:rsidRPr="00036E0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BA"/>
                              </w:rPr>
                              <w:t xml:space="preserve">evidentiranje </w:t>
                            </w:r>
                            <w:r w:rsidR="00974E99" w:rsidRPr="00036E0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BA"/>
                              </w:rPr>
                              <w:t xml:space="preserve">prispjelih inicijativa za pripremu BAS </w:t>
                            </w:r>
                            <w:r w:rsidR="00524DE8" w:rsidRPr="00036E0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BA"/>
                              </w:rPr>
                              <w:t>standarda</w:t>
                            </w:r>
                            <w:r w:rsidR="00974E99" w:rsidRPr="00036E0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BA"/>
                              </w:rPr>
                              <w:t xml:space="preserve"> i angažiranje u pripremi prijedloga planova rada,</w:t>
                            </w:r>
                          </w:p>
                          <w:p w14:paraId="518732B8" w14:textId="77777777" w:rsidR="00974E99" w:rsidRPr="00036E0F" w:rsidRDefault="00974E99" w:rsidP="00036E0F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720"/>
                              </w:tabs>
                              <w:suppressAutoHyphens/>
                              <w:spacing w:after="6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BA"/>
                              </w:rPr>
                            </w:pPr>
                            <w:r w:rsidRPr="00036E0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BA"/>
                              </w:rPr>
                              <w:t xml:space="preserve">vođenje evidencije o dokumentima </w:t>
                            </w:r>
                            <w:r w:rsidR="00162480" w:rsidRPr="00036E0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BA"/>
                              </w:rPr>
                              <w:t xml:space="preserve">koji su u </w:t>
                            </w:r>
                            <w:r w:rsidRPr="00036E0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BA"/>
                              </w:rPr>
                              <w:t>vez</w:t>
                            </w:r>
                            <w:r w:rsidR="00162480" w:rsidRPr="00036E0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BA"/>
                              </w:rPr>
                              <w:t>i</w:t>
                            </w:r>
                            <w:r w:rsidRPr="00036E0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BA"/>
                              </w:rPr>
                              <w:t xml:space="preserve"> </w:t>
                            </w:r>
                            <w:r w:rsidR="00162480" w:rsidRPr="00036E0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BA"/>
                              </w:rPr>
                              <w:t>s</w:t>
                            </w:r>
                            <w:r w:rsidRPr="00036E0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BA"/>
                              </w:rPr>
                              <w:t>a rad</w:t>
                            </w:r>
                            <w:r w:rsidR="00162480" w:rsidRPr="00036E0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BA"/>
                              </w:rPr>
                              <w:t>om</w:t>
                            </w:r>
                            <w:r w:rsidRPr="00036E0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BA"/>
                              </w:rPr>
                              <w:t xml:space="preserve"> </w:t>
                            </w:r>
                            <w:r w:rsidR="00B001FF" w:rsidRPr="00036E0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BA"/>
                              </w:rPr>
                              <w:t>BAS/</w:t>
                            </w:r>
                            <w:r w:rsidRPr="00036E0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BA"/>
                              </w:rPr>
                              <w:t xml:space="preserve">TC te praćenje razvoja svih projekata iz područja rada </w:t>
                            </w:r>
                            <w:r w:rsidR="00B001FF" w:rsidRPr="00036E0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BA"/>
                              </w:rPr>
                              <w:t>BAS/</w:t>
                            </w:r>
                            <w:r w:rsidRPr="00036E0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BA"/>
                              </w:rPr>
                              <w:t>TC,</w:t>
                            </w:r>
                          </w:p>
                          <w:p w14:paraId="4AB199E8" w14:textId="73F5494E" w:rsidR="00974E99" w:rsidRPr="00036E0F" w:rsidRDefault="00524DE8" w:rsidP="00036E0F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720"/>
                              </w:tabs>
                              <w:suppressAutoHyphens/>
                              <w:spacing w:after="6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BA"/>
                              </w:rPr>
                            </w:pPr>
                            <w:r w:rsidRPr="00036E0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BA"/>
                              </w:rPr>
                              <w:t>kontinuirano</w:t>
                            </w:r>
                            <w:r w:rsidR="00974E99" w:rsidRPr="00036E0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BA"/>
                              </w:rPr>
                              <w:t xml:space="preserve"> izvještavanje Instituta o radu </w:t>
                            </w:r>
                            <w:r w:rsidR="00990330" w:rsidRPr="00036E0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BA"/>
                              </w:rPr>
                              <w:t>BAS/</w:t>
                            </w:r>
                            <w:r w:rsidR="00974E99" w:rsidRPr="00036E0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BA"/>
                              </w:rPr>
                              <w:t>TC-a i njegovih WG</w:t>
                            </w:r>
                            <w:r w:rsidR="000A12E1" w:rsidRPr="00036E0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BA"/>
                              </w:rPr>
                              <w:t xml:space="preserve"> i inicijativama za unapređenje rada </w:t>
                            </w:r>
                            <w:r w:rsidR="00B001FF" w:rsidRPr="00036E0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BA"/>
                              </w:rPr>
                              <w:t>BAS/</w:t>
                            </w:r>
                            <w:r w:rsidR="000A12E1" w:rsidRPr="00036E0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BA"/>
                              </w:rPr>
                              <w:t>TC</w:t>
                            </w:r>
                            <w:r w:rsidR="00990330" w:rsidRPr="00036E0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BA"/>
                              </w:rPr>
                              <w:t>-a,</w:t>
                            </w:r>
                          </w:p>
                          <w:p w14:paraId="1A6A23B0" w14:textId="2F448596" w:rsidR="00974E99" w:rsidRPr="00036E0F" w:rsidRDefault="00974E99" w:rsidP="00036E0F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720"/>
                              </w:tabs>
                              <w:suppressAutoHyphens/>
                              <w:spacing w:after="6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BA"/>
                              </w:rPr>
                            </w:pPr>
                            <w:r w:rsidRPr="00036E0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BA"/>
                              </w:rPr>
                              <w:t>prikupljanje</w:t>
                            </w:r>
                            <w:r w:rsidR="00C87E89" w:rsidRPr="00036E0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BA"/>
                              </w:rPr>
                              <w:t xml:space="preserve"> </w:t>
                            </w:r>
                            <w:r w:rsidRPr="00036E0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BA"/>
                              </w:rPr>
                              <w:t xml:space="preserve">dokumenata standardizacije i njihovo distribuiranje članovima </w:t>
                            </w:r>
                            <w:r w:rsidR="00B001FF" w:rsidRPr="00036E0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BA"/>
                              </w:rPr>
                              <w:t>BAS/</w:t>
                            </w:r>
                            <w:r w:rsidRPr="00036E0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BA"/>
                              </w:rPr>
                              <w:t>TC i WG,</w:t>
                            </w:r>
                          </w:p>
                          <w:p w14:paraId="74E7D892" w14:textId="0E3DA1BA" w:rsidR="00974E99" w:rsidRPr="00036E0F" w:rsidRDefault="00974E99" w:rsidP="00036E0F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720"/>
                              </w:tabs>
                              <w:suppressAutoHyphens/>
                              <w:spacing w:after="6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BA"/>
                              </w:rPr>
                            </w:pPr>
                            <w:r w:rsidRPr="00036E0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BA"/>
                              </w:rPr>
                              <w:t xml:space="preserve">organiziranje i priprema za održavanje sjednica u skladu sa </w:t>
                            </w:r>
                            <w:r w:rsidR="00990330" w:rsidRPr="00036E0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BA"/>
                              </w:rPr>
                              <w:t>IPS 1</w:t>
                            </w:r>
                            <w:r w:rsidRPr="00036E0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BA"/>
                              </w:rPr>
                              <w:t>,</w:t>
                            </w:r>
                          </w:p>
                          <w:p w14:paraId="7D6C5DBC" w14:textId="327A900D" w:rsidR="00974E99" w:rsidRPr="00036E0F" w:rsidRDefault="00974E99" w:rsidP="00036E0F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720"/>
                              </w:tabs>
                              <w:suppressAutoHyphens/>
                              <w:spacing w:after="6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BA"/>
                              </w:rPr>
                            </w:pPr>
                            <w:r w:rsidRPr="00036E0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BA"/>
                              </w:rPr>
                              <w:t xml:space="preserve">organiziranje i </w:t>
                            </w:r>
                            <w:r w:rsidR="00524DE8" w:rsidRPr="00036E0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BA"/>
                              </w:rPr>
                              <w:t>izvršavanje</w:t>
                            </w:r>
                            <w:r w:rsidRPr="00036E0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BA"/>
                              </w:rPr>
                              <w:t xml:space="preserve"> stručno-administrativnih poslova za potrebe </w:t>
                            </w:r>
                            <w:r w:rsidR="00B001FF" w:rsidRPr="00036E0F">
                              <w:rPr>
                                <w:rFonts w:ascii="Arial" w:hAnsi="Arial" w:cs="Arial"/>
                                <w:spacing w:val="-6"/>
                                <w:sz w:val="18"/>
                                <w:szCs w:val="18"/>
                                <w:lang w:val="hr-BA"/>
                              </w:rPr>
                              <w:t>BAS/</w:t>
                            </w:r>
                            <w:r w:rsidRPr="00036E0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BA"/>
                              </w:rPr>
                              <w:t>TC i njegovih WG,</w:t>
                            </w:r>
                          </w:p>
                          <w:p w14:paraId="4154E983" w14:textId="77777777" w:rsidR="00974E99" w:rsidRPr="00036E0F" w:rsidRDefault="00974E99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rPr>
                                <w:rFonts w:cs="Arial"/>
                                <w:sz w:val="18"/>
                                <w:szCs w:val="18"/>
                                <w:lang w:val="hr-BA"/>
                              </w:rPr>
                            </w:pPr>
                            <w:r w:rsidRPr="00036E0F">
                              <w:rPr>
                                <w:rFonts w:cs="Arial"/>
                                <w:sz w:val="18"/>
                                <w:szCs w:val="18"/>
                                <w:lang w:val="hr-BA"/>
                              </w:rPr>
                              <w:t xml:space="preserve">prikupljanje i sistematiziranje primljenih primjedbi pri razvoju BAS </w:t>
                            </w:r>
                            <w:r w:rsidR="00524DE8" w:rsidRPr="00036E0F">
                              <w:rPr>
                                <w:rFonts w:cs="Arial"/>
                                <w:sz w:val="18"/>
                                <w:szCs w:val="18"/>
                                <w:lang w:val="hr-BA"/>
                              </w:rPr>
                              <w:t>standarda.</w:t>
                            </w:r>
                          </w:p>
                          <w:p w14:paraId="718F15F0" w14:textId="77777777" w:rsidR="00974E99" w:rsidRPr="00671D00" w:rsidRDefault="00974E99">
                            <w:pPr>
                              <w:tabs>
                                <w:tab w:val="left" w:pos="-720"/>
                                <w:tab w:val="left" w:pos="0"/>
                              </w:tabs>
                              <w:suppressAutoHyphens/>
                              <w:jc w:val="both"/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16"/>
                                <w:lang w:val="hr-BA"/>
                              </w:rPr>
                            </w:pPr>
                          </w:p>
                          <w:p w14:paraId="19497FBE" w14:textId="77777777" w:rsidR="00974E99" w:rsidRPr="00036E0F" w:rsidRDefault="00974E99">
                            <w:pPr>
                              <w:pStyle w:val="BodyText"/>
                              <w:tabs>
                                <w:tab w:val="left" w:pos="-720"/>
                                <w:tab w:val="left" w:pos="0"/>
                              </w:tabs>
                              <w:suppressAutoHyphens/>
                              <w:rPr>
                                <w:sz w:val="18"/>
                                <w:szCs w:val="18"/>
                                <w:lang w:val="hr-BA"/>
                              </w:rPr>
                            </w:pPr>
                            <w:r w:rsidRPr="00036E0F">
                              <w:rPr>
                                <w:b/>
                                <w:sz w:val="18"/>
                                <w:szCs w:val="18"/>
                                <w:lang w:val="hr-BA"/>
                              </w:rPr>
                              <w:t>Z</w:t>
                            </w:r>
                            <w:r w:rsidR="00E0092E" w:rsidRPr="00036E0F">
                              <w:rPr>
                                <w:b/>
                                <w:sz w:val="18"/>
                                <w:szCs w:val="18"/>
                                <w:lang w:val="hr-BA"/>
                              </w:rPr>
                              <w:t xml:space="preserve">ahtjevi za tehničkog sekretara </w:t>
                            </w:r>
                            <w:r w:rsidR="00B001FF" w:rsidRPr="00036E0F">
                              <w:rPr>
                                <w:b/>
                                <w:spacing w:val="-6"/>
                                <w:sz w:val="18"/>
                                <w:szCs w:val="18"/>
                                <w:lang w:val="hr-BA"/>
                              </w:rPr>
                              <w:t>BAS/</w:t>
                            </w:r>
                            <w:r w:rsidRPr="00036E0F">
                              <w:rPr>
                                <w:b/>
                                <w:sz w:val="18"/>
                                <w:szCs w:val="18"/>
                                <w:lang w:val="hr-BA"/>
                              </w:rPr>
                              <w:t>TC</w:t>
                            </w:r>
                            <w:r w:rsidRPr="00036E0F">
                              <w:rPr>
                                <w:sz w:val="18"/>
                                <w:szCs w:val="18"/>
                                <w:lang w:val="hr-BA"/>
                              </w:rPr>
                              <w:t xml:space="preserve"> </w:t>
                            </w:r>
                          </w:p>
                          <w:p w14:paraId="33B650B3" w14:textId="4EBE3E3C" w:rsidR="00974E99" w:rsidRPr="00671D00" w:rsidRDefault="00671D00">
                            <w:pPr>
                              <w:tabs>
                                <w:tab w:val="left" w:pos="-720"/>
                                <w:tab w:val="left" w:pos="0"/>
                              </w:tabs>
                              <w:suppressAutoHyphens/>
                              <w:jc w:val="both"/>
                              <w:rPr>
                                <w:rFonts w:ascii="Arial" w:hAnsi="Arial"/>
                                <w:sz w:val="16"/>
                                <w:szCs w:val="16"/>
                                <w:lang w:val="hr-BA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  <w:lang w:val="hr-BA"/>
                              </w:rPr>
                              <w:t xml:space="preserve">       </w:t>
                            </w:r>
                          </w:p>
                          <w:p w14:paraId="5D2984E0" w14:textId="77777777" w:rsidR="0013388A" w:rsidRPr="00036E0F" w:rsidRDefault="0013388A" w:rsidP="00671D00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720"/>
                              </w:tabs>
                              <w:suppressAutoHyphens/>
                              <w:spacing w:after="60"/>
                              <w:ind w:left="357" w:hanging="357"/>
                              <w:jc w:val="both"/>
                              <w:rPr>
                                <w:rFonts w:ascii="Arial" w:hAnsi="Arial"/>
                                <w:sz w:val="18"/>
                                <w:szCs w:val="18"/>
                                <w:lang w:val="hr-BA"/>
                              </w:rPr>
                            </w:pPr>
                            <w:r w:rsidRPr="00036E0F">
                              <w:rPr>
                                <w:rFonts w:ascii="Arial" w:hAnsi="Arial"/>
                                <w:sz w:val="18"/>
                                <w:szCs w:val="18"/>
                                <w:lang w:val="hr-BA"/>
                              </w:rPr>
                              <w:t xml:space="preserve">izraženo interesiranje za materiju iz područja rada TC/WG-a; </w:t>
                            </w:r>
                          </w:p>
                          <w:p w14:paraId="1CDB5ED8" w14:textId="77777777" w:rsidR="0013388A" w:rsidRPr="00036E0F" w:rsidRDefault="0013388A" w:rsidP="00036E0F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720"/>
                              </w:tabs>
                              <w:suppressAutoHyphens/>
                              <w:spacing w:after="60"/>
                              <w:jc w:val="both"/>
                              <w:rPr>
                                <w:rFonts w:ascii="Arial" w:hAnsi="Arial"/>
                                <w:sz w:val="18"/>
                                <w:szCs w:val="18"/>
                                <w:lang w:val="hr-BA"/>
                              </w:rPr>
                            </w:pPr>
                            <w:r w:rsidRPr="00036E0F">
                              <w:rPr>
                                <w:rFonts w:ascii="Arial" w:hAnsi="Arial"/>
                                <w:sz w:val="18"/>
                                <w:szCs w:val="18"/>
                                <w:lang w:val="hr-BA"/>
                              </w:rPr>
                              <w:t xml:space="preserve">poznavanje ciljeva i principa standardizacije; </w:t>
                            </w:r>
                          </w:p>
                          <w:p w14:paraId="26D2334D" w14:textId="77777777" w:rsidR="0013388A" w:rsidRPr="00036E0F" w:rsidRDefault="0013388A" w:rsidP="00036E0F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720"/>
                              </w:tabs>
                              <w:suppressAutoHyphens/>
                              <w:spacing w:after="60"/>
                              <w:jc w:val="both"/>
                              <w:rPr>
                                <w:rFonts w:ascii="Arial" w:hAnsi="Arial"/>
                                <w:sz w:val="18"/>
                                <w:szCs w:val="18"/>
                                <w:lang w:val="hr-BA"/>
                              </w:rPr>
                            </w:pPr>
                            <w:r w:rsidRPr="00036E0F">
                              <w:rPr>
                                <w:rFonts w:ascii="Arial" w:hAnsi="Arial"/>
                                <w:sz w:val="18"/>
                                <w:szCs w:val="18"/>
                                <w:lang w:val="hr-BA"/>
                              </w:rPr>
                              <w:t xml:space="preserve">iskustvo na poslovima standardizacije; </w:t>
                            </w:r>
                          </w:p>
                          <w:p w14:paraId="6906D89A" w14:textId="77777777" w:rsidR="0013388A" w:rsidRPr="00036E0F" w:rsidRDefault="0013388A" w:rsidP="00036E0F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720"/>
                              </w:tabs>
                              <w:suppressAutoHyphens/>
                              <w:spacing w:after="60"/>
                              <w:jc w:val="both"/>
                              <w:rPr>
                                <w:rFonts w:ascii="Arial" w:hAnsi="Arial"/>
                                <w:sz w:val="18"/>
                                <w:szCs w:val="18"/>
                                <w:lang w:val="hr-BA"/>
                              </w:rPr>
                            </w:pPr>
                            <w:r w:rsidRPr="00036E0F">
                              <w:rPr>
                                <w:rFonts w:ascii="Arial" w:hAnsi="Arial"/>
                                <w:sz w:val="18"/>
                                <w:szCs w:val="18"/>
                                <w:lang w:val="hr-BA"/>
                              </w:rPr>
                              <w:t xml:space="preserve">poznavanje engleskog jezika; </w:t>
                            </w:r>
                          </w:p>
                          <w:p w14:paraId="46B07EA9" w14:textId="77777777" w:rsidR="0013388A" w:rsidRPr="00036E0F" w:rsidRDefault="0013388A" w:rsidP="00036E0F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720"/>
                              </w:tabs>
                              <w:suppressAutoHyphens/>
                              <w:spacing w:after="60"/>
                              <w:jc w:val="both"/>
                              <w:rPr>
                                <w:rFonts w:ascii="Arial" w:hAnsi="Arial"/>
                                <w:sz w:val="18"/>
                                <w:szCs w:val="18"/>
                                <w:lang w:val="hr-BA"/>
                              </w:rPr>
                            </w:pPr>
                            <w:r w:rsidRPr="00036E0F">
                              <w:rPr>
                                <w:rFonts w:ascii="Arial" w:hAnsi="Arial"/>
                                <w:sz w:val="18"/>
                                <w:szCs w:val="18"/>
                                <w:lang w:val="hr-BA"/>
                              </w:rPr>
                              <w:t xml:space="preserve">smisao za organizaciju i sposobnost za stručno-administrativne poslove; </w:t>
                            </w:r>
                          </w:p>
                          <w:p w14:paraId="7BF7F6C0" w14:textId="77777777" w:rsidR="0013388A" w:rsidRPr="00036E0F" w:rsidRDefault="0013388A" w:rsidP="00727B79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ind w:left="357" w:hanging="357"/>
                              <w:rPr>
                                <w:sz w:val="18"/>
                                <w:szCs w:val="18"/>
                                <w:lang w:val="hr-BA"/>
                              </w:rPr>
                            </w:pPr>
                            <w:r w:rsidRPr="00036E0F">
                              <w:rPr>
                                <w:sz w:val="18"/>
                                <w:szCs w:val="18"/>
                                <w:lang w:val="hr-BA"/>
                              </w:rPr>
                              <w:t xml:space="preserve">poznavanje rada na računaru. </w:t>
                            </w:r>
                          </w:p>
                          <w:p w14:paraId="1D3026E7" w14:textId="468AF3A1" w:rsidR="00974E99" w:rsidRPr="003F12A4" w:rsidRDefault="00974E99" w:rsidP="00036E0F">
                            <w:pPr>
                              <w:pStyle w:val="BodyText"/>
                              <w:ind w:left="360"/>
                              <w:jc w:val="left"/>
                              <w:rPr>
                                <w:spacing w:val="-3"/>
                                <w:sz w:val="20"/>
                                <w:lang w:val="hr-BA"/>
                              </w:rPr>
                            </w:pPr>
                          </w:p>
                          <w:p w14:paraId="5B51356C" w14:textId="77777777" w:rsidR="00974E99" w:rsidRPr="003F12A4" w:rsidRDefault="00974E99">
                            <w:pPr>
                              <w:rPr>
                                <w:lang w:val="hr-B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CF141" id="Text Box 9" o:spid="_x0000_s1030" type="#_x0000_t202" style="position:absolute;left:0;text-align:left;margin-left:22.8pt;margin-top:10.5pt;width:480pt;height:317.9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">
                <v:textbox>
                  <w:txbxContent>
                    <w:p w14:paraId="4BA82167" w14:textId="77777777" w:rsidR="00974E99" w:rsidRPr="00036E0F" w:rsidRDefault="00974E99">
                      <w:pPr>
                        <w:pStyle w:val="Heading4"/>
                        <w:rPr>
                          <w:sz w:val="18"/>
                          <w:szCs w:val="18"/>
                          <w:lang w:val="hr-BA"/>
                        </w:rPr>
                      </w:pPr>
                      <w:r w:rsidRPr="00036E0F">
                        <w:rPr>
                          <w:sz w:val="18"/>
                          <w:szCs w:val="18"/>
                          <w:lang w:val="hr-BA"/>
                        </w:rPr>
                        <w:t xml:space="preserve">Tehnički sekretari </w:t>
                      </w:r>
                      <w:r w:rsidR="00B001FF" w:rsidRPr="00036E0F">
                        <w:rPr>
                          <w:spacing w:val="-6"/>
                          <w:sz w:val="18"/>
                          <w:szCs w:val="18"/>
                          <w:lang w:val="hr-BA"/>
                        </w:rPr>
                        <w:t>BAS/</w:t>
                      </w:r>
                      <w:r w:rsidRPr="00036E0F">
                        <w:rPr>
                          <w:sz w:val="18"/>
                          <w:szCs w:val="18"/>
                          <w:lang w:val="hr-BA"/>
                        </w:rPr>
                        <w:t xml:space="preserve">TC </w:t>
                      </w:r>
                    </w:p>
                    <w:p w14:paraId="0C165C97" w14:textId="77777777" w:rsidR="00974E99" w:rsidRPr="00727B79" w:rsidRDefault="00974E99">
                      <w:pPr>
                        <w:tabs>
                          <w:tab w:val="left" w:pos="-720"/>
                        </w:tabs>
                        <w:suppressAutoHyphens/>
                        <w:jc w:val="both"/>
                        <w:rPr>
                          <w:rFonts w:ascii="Arial" w:hAnsi="Arial"/>
                          <w:b/>
                          <w:spacing w:val="-3"/>
                          <w:sz w:val="16"/>
                          <w:szCs w:val="16"/>
                          <w:lang w:val="hr-BA"/>
                        </w:rPr>
                      </w:pPr>
                    </w:p>
                    <w:p w14:paraId="50EABD1C" w14:textId="77777777" w:rsidR="00974E99" w:rsidRPr="00036E0F" w:rsidRDefault="00974E99" w:rsidP="00036E0F">
                      <w:pPr>
                        <w:pStyle w:val="BodyText"/>
                        <w:spacing w:after="60"/>
                        <w:rPr>
                          <w:sz w:val="18"/>
                          <w:szCs w:val="18"/>
                          <w:lang w:val="hr-BA"/>
                        </w:rPr>
                      </w:pPr>
                      <w:r w:rsidRPr="00036E0F">
                        <w:rPr>
                          <w:sz w:val="18"/>
                          <w:szCs w:val="18"/>
                          <w:lang w:val="hr-BA"/>
                        </w:rPr>
                        <w:t>Odgovornost i zadaci tehničkih sekretara su:</w:t>
                      </w:r>
                    </w:p>
                    <w:p w14:paraId="5865B41C" w14:textId="4D11B073" w:rsidR="00974E99" w:rsidRPr="00036E0F" w:rsidRDefault="00990330" w:rsidP="00036E0F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-720"/>
                        </w:tabs>
                        <w:suppressAutoHyphens/>
                        <w:spacing w:after="6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hr-BA"/>
                        </w:rPr>
                      </w:pPr>
                      <w:r w:rsidRPr="00036E0F">
                        <w:rPr>
                          <w:rFonts w:ascii="Arial" w:hAnsi="Arial" w:cs="Arial"/>
                          <w:sz w:val="18"/>
                          <w:szCs w:val="18"/>
                          <w:lang w:val="hr-BA"/>
                        </w:rPr>
                        <w:t>P</w:t>
                      </w:r>
                      <w:r w:rsidR="00974E99" w:rsidRPr="00036E0F">
                        <w:rPr>
                          <w:rFonts w:ascii="Arial" w:hAnsi="Arial" w:cs="Arial"/>
                          <w:sz w:val="18"/>
                          <w:szCs w:val="18"/>
                          <w:lang w:val="hr-BA"/>
                        </w:rPr>
                        <w:t>oznavanje</w:t>
                      </w:r>
                      <w:r w:rsidRPr="00036E0F">
                        <w:rPr>
                          <w:rFonts w:ascii="Arial" w:hAnsi="Arial" w:cs="Arial"/>
                          <w:sz w:val="18"/>
                          <w:szCs w:val="18"/>
                          <w:lang w:val="hr-BA"/>
                        </w:rPr>
                        <w:t xml:space="preserve"> </w:t>
                      </w:r>
                      <w:r w:rsidR="00947825" w:rsidRPr="00036E0F">
                        <w:rPr>
                          <w:rFonts w:ascii="Arial" w:hAnsi="Arial" w:cs="Arial"/>
                          <w:sz w:val="18"/>
                          <w:szCs w:val="18"/>
                          <w:lang w:val="hr-BA"/>
                        </w:rPr>
                        <w:t xml:space="preserve">i postupanje u skladu sa odredbama </w:t>
                      </w:r>
                      <w:r w:rsidR="00B95DA4" w:rsidRPr="00036E0F">
                        <w:rPr>
                          <w:rFonts w:ascii="Arial" w:hAnsi="Arial" w:cs="Arial"/>
                          <w:sz w:val="18"/>
                          <w:szCs w:val="18"/>
                          <w:lang w:val="hr-BA"/>
                        </w:rPr>
                        <w:t>internih pravila za standardizaciju (IPS)</w:t>
                      </w:r>
                      <w:r w:rsidR="00974E99" w:rsidRPr="00036E0F">
                        <w:rPr>
                          <w:rFonts w:ascii="Arial" w:hAnsi="Arial" w:cs="Arial"/>
                          <w:sz w:val="18"/>
                          <w:szCs w:val="18"/>
                          <w:lang w:val="hr-BA"/>
                        </w:rPr>
                        <w:t xml:space="preserve"> i drugih BAS dokumenata koja tretiraju proceduru i pravila rada pri pripremi BAS </w:t>
                      </w:r>
                      <w:r w:rsidR="00D22517" w:rsidRPr="00036E0F">
                        <w:rPr>
                          <w:rFonts w:ascii="Arial" w:hAnsi="Arial" w:cs="Arial"/>
                          <w:sz w:val="18"/>
                          <w:szCs w:val="18"/>
                          <w:lang w:val="hr-BA"/>
                        </w:rPr>
                        <w:t>standarda</w:t>
                      </w:r>
                      <w:r w:rsidR="00974E99" w:rsidRPr="00036E0F">
                        <w:rPr>
                          <w:rFonts w:ascii="Arial" w:hAnsi="Arial" w:cs="Arial"/>
                          <w:sz w:val="18"/>
                          <w:szCs w:val="18"/>
                          <w:lang w:val="hr-BA"/>
                        </w:rPr>
                        <w:t>,</w:t>
                      </w:r>
                    </w:p>
                    <w:p w14:paraId="50BB8750" w14:textId="375AB2CB" w:rsidR="00974E99" w:rsidRPr="00036E0F" w:rsidRDefault="00974E99" w:rsidP="00036E0F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-720"/>
                        </w:tabs>
                        <w:suppressAutoHyphens/>
                        <w:spacing w:after="6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hr-BA"/>
                        </w:rPr>
                      </w:pPr>
                      <w:r w:rsidRPr="00036E0F">
                        <w:rPr>
                          <w:rFonts w:ascii="Arial" w:hAnsi="Arial" w:cs="Arial"/>
                          <w:sz w:val="18"/>
                          <w:szCs w:val="18"/>
                          <w:lang w:val="hr-BA"/>
                        </w:rPr>
                        <w:t>poštovanje odluka Instituta</w:t>
                      </w:r>
                      <w:r w:rsidR="00143CD9" w:rsidRPr="00036E0F">
                        <w:rPr>
                          <w:rFonts w:ascii="Arial" w:hAnsi="Arial" w:cs="Arial"/>
                          <w:sz w:val="18"/>
                          <w:szCs w:val="18"/>
                          <w:lang w:val="hr-BA"/>
                        </w:rPr>
                        <w:t xml:space="preserve"> i </w:t>
                      </w:r>
                      <w:r w:rsidR="00B001FF" w:rsidRPr="00036E0F">
                        <w:rPr>
                          <w:rFonts w:ascii="Arial" w:hAnsi="Arial" w:cs="Arial"/>
                          <w:sz w:val="18"/>
                          <w:szCs w:val="18"/>
                          <w:lang w:val="hr-BA"/>
                        </w:rPr>
                        <w:t>BAS/</w:t>
                      </w:r>
                      <w:r w:rsidR="00143CD9" w:rsidRPr="00036E0F">
                        <w:rPr>
                          <w:rFonts w:ascii="Arial" w:hAnsi="Arial" w:cs="Arial"/>
                          <w:sz w:val="18"/>
                          <w:szCs w:val="18"/>
                          <w:lang w:val="hr-BA"/>
                        </w:rPr>
                        <w:t xml:space="preserve">TC te </w:t>
                      </w:r>
                      <w:r w:rsidRPr="00036E0F">
                        <w:rPr>
                          <w:rFonts w:ascii="Arial" w:hAnsi="Arial" w:cs="Arial"/>
                          <w:sz w:val="18"/>
                          <w:szCs w:val="18"/>
                          <w:lang w:val="hr-BA"/>
                        </w:rPr>
                        <w:t xml:space="preserve">postupanje u skladu sa </w:t>
                      </w:r>
                      <w:r w:rsidR="00947825" w:rsidRPr="00036E0F">
                        <w:rPr>
                          <w:rFonts w:ascii="Arial" w:hAnsi="Arial" w:cs="Arial"/>
                          <w:sz w:val="18"/>
                          <w:szCs w:val="18"/>
                          <w:lang w:val="hr-BA"/>
                        </w:rPr>
                        <w:t>istim</w:t>
                      </w:r>
                      <w:r w:rsidR="001C4EBC" w:rsidRPr="00036E0F">
                        <w:rPr>
                          <w:rFonts w:ascii="Arial" w:hAnsi="Arial" w:cs="Arial"/>
                          <w:sz w:val="18"/>
                          <w:szCs w:val="18"/>
                          <w:lang w:val="hr-BA"/>
                        </w:rPr>
                        <w:t>,</w:t>
                      </w:r>
                      <w:r w:rsidRPr="00036E0F">
                        <w:rPr>
                          <w:rFonts w:ascii="Arial" w:hAnsi="Arial" w:cs="Arial"/>
                          <w:sz w:val="18"/>
                          <w:szCs w:val="18"/>
                          <w:lang w:val="hr-BA"/>
                        </w:rPr>
                        <w:t xml:space="preserve"> </w:t>
                      </w:r>
                    </w:p>
                    <w:p w14:paraId="4542EC8B" w14:textId="1B69E62F" w:rsidR="00974E99" w:rsidRPr="00036E0F" w:rsidRDefault="00974E99" w:rsidP="00036E0F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-720"/>
                        </w:tabs>
                        <w:suppressAutoHyphens/>
                        <w:spacing w:after="6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hr-BA"/>
                        </w:rPr>
                      </w:pPr>
                      <w:r w:rsidRPr="00036E0F">
                        <w:rPr>
                          <w:rFonts w:ascii="Arial" w:hAnsi="Arial" w:cs="Arial"/>
                          <w:sz w:val="18"/>
                          <w:szCs w:val="18"/>
                          <w:lang w:val="hr-BA"/>
                        </w:rPr>
                        <w:t xml:space="preserve">registriranje i stalno praćenje sastava </w:t>
                      </w:r>
                      <w:r w:rsidR="00B001FF" w:rsidRPr="00036E0F">
                        <w:rPr>
                          <w:rFonts w:ascii="Arial" w:hAnsi="Arial" w:cs="Arial"/>
                          <w:sz w:val="18"/>
                          <w:szCs w:val="18"/>
                          <w:lang w:val="hr-BA"/>
                        </w:rPr>
                        <w:t>BAS/</w:t>
                      </w:r>
                      <w:r w:rsidRPr="00036E0F">
                        <w:rPr>
                          <w:rFonts w:ascii="Arial" w:hAnsi="Arial" w:cs="Arial"/>
                          <w:sz w:val="18"/>
                          <w:szCs w:val="18"/>
                          <w:lang w:val="hr-BA"/>
                        </w:rPr>
                        <w:t>TC i WG, redovno izvještavanje koordinatora radi ažuriranja podataka u registrima Instituta,</w:t>
                      </w:r>
                    </w:p>
                    <w:p w14:paraId="33795A3A" w14:textId="48B051F2" w:rsidR="00974E99" w:rsidRPr="00036E0F" w:rsidRDefault="00971289" w:rsidP="00036E0F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-720"/>
                        </w:tabs>
                        <w:suppressAutoHyphens/>
                        <w:spacing w:after="6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hr-BA"/>
                        </w:rPr>
                      </w:pPr>
                      <w:r w:rsidRPr="00036E0F">
                        <w:rPr>
                          <w:rFonts w:ascii="Arial" w:hAnsi="Arial" w:cs="Arial"/>
                          <w:sz w:val="18"/>
                          <w:szCs w:val="18"/>
                          <w:lang w:val="hr-BA"/>
                        </w:rPr>
                        <w:t xml:space="preserve">evidentiranje </w:t>
                      </w:r>
                      <w:r w:rsidR="00974E99" w:rsidRPr="00036E0F">
                        <w:rPr>
                          <w:rFonts w:ascii="Arial" w:hAnsi="Arial" w:cs="Arial"/>
                          <w:sz w:val="18"/>
                          <w:szCs w:val="18"/>
                          <w:lang w:val="hr-BA"/>
                        </w:rPr>
                        <w:t xml:space="preserve">prispjelih inicijativa za pripremu BAS </w:t>
                      </w:r>
                      <w:r w:rsidR="00524DE8" w:rsidRPr="00036E0F">
                        <w:rPr>
                          <w:rFonts w:ascii="Arial" w:hAnsi="Arial" w:cs="Arial"/>
                          <w:sz w:val="18"/>
                          <w:szCs w:val="18"/>
                          <w:lang w:val="hr-BA"/>
                        </w:rPr>
                        <w:t>standarda</w:t>
                      </w:r>
                      <w:r w:rsidR="00974E99" w:rsidRPr="00036E0F">
                        <w:rPr>
                          <w:rFonts w:ascii="Arial" w:hAnsi="Arial" w:cs="Arial"/>
                          <w:sz w:val="18"/>
                          <w:szCs w:val="18"/>
                          <w:lang w:val="hr-BA"/>
                        </w:rPr>
                        <w:t xml:space="preserve"> i angažiranje u pripremi prijedloga planova rada,</w:t>
                      </w:r>
                    </w:p>
                    <w:p w14:paraId="518732B8" w14:textId="77777777" w:rsidR="00974E99" w:rsidRPr="00036E0F" w:rsidRDefault="00974E99" w:rsidP="00036E0F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-720"/>
                        </w:tabs>
                        <w:suppressAutoHyphens/>
                        <w:spacing w:after="6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hr-BA"/>
                        </w:rPr>
                      </w:pPr>
                      <w:r w:rsidRPr="00036E0F">
                        <w:rPr>
                          <w:rFonts w:ascii="Arial" w:hAnsi="Arial" w:cs="Arial"/>
                          <w:sz w:val="18"/>
                          <w:szCs w:val="18"/>
                          <w:lang w:val="hr-BA"/>
                        </w:rPr>
                        <w:t xml:space="preserve">vođenje evidencije o dokumentima </w:t>
                      </w:r>
                      <w:r w:rsidR="00162480" w:rsidRPr="00036E0F">
                        <w:rPr>
                          <w:rFonts w:ascii="Arial" w:hAnsi="Arial" w:cs="Arial"/>
                          <w:sz w:val="18"/>
                          <w:szCs w:val="18"/>
                          <w:lang w:val="hr-BA"/>
                        </w:rPr>
                        <w:t xml:space="preserve">koji su u </w:t>
                      </w:r>
                      <w:r w:rsidRPr="00036E0F">
                        <w:rPr>
                          <w:rFonts w:ascii="Arial" w:hAnsi="Arial" w:cs="Arial"/>
                          <w:sz w:val="18"/>
                          <w:szCs w:val="18"/>
                          <w:lang w:val="hr-BA"/>
                        </w:rPr>
                        <w:t>vez</w:t>
                      </w:r>
                      <w:r w:rsidR="00162480" w:rsidRPr="00036E0F">
                        <w:rPr>
                          <w:rFonts w:ascii="Arial" w:hAnsi="Arial" w:cs="Arial"/>
                          <w:sz w:val="18"/>
                          <w:szCs w:val="18"/>
                          <w:lang w:val="hr-BA"/>
                        </w:rPr>
                        <w:t>i</w:t>
                      </w:r>
                      <w:r w:rsidRPr="00036E0F">
                        <w:rPr>
                          <w:rFonts w:ascii="Arial" w:hAnsi="Arial" w:cs="Arial"/>
                          <w:sz w:val="18"/>
                          <w:szCs w:val="18"/>
                          <w:lang w:val="hr-BA"/>
                        </w:rPr>
                        <w:t xml:space="preserve"> </w:t>
                      </w:r>
                      <w:r w:rsidR="00162480" w:rsidRPr="00036E0F">
                        <w:rPr>
                          <w:rFonts w:ascii="Arial" w:hAnsi="Arial" w:cs="Arial"/>
                          <w:sz w:val="18"/>
                          <w:szCs w:val="18"/>
                          <w:lang w:val="hr-BA"/>
                        </w:rPr>
                        <w:t>s</w:t>
                      </w:r>
                      <w:r w:rsidRPr="00036E0F">
                        <w:rPr>
                          <w:rFonts w:ascii="Arial" w:hAnsi="Arial" w:cs="Arial"/>
                          <w:sz w:val="18"/>
                          <w:szCs w:val="18"/>
                          <w:lang w:val="hr-BA"/>
                        </w:rPr>
                        <w:t>a rad</w:t>
                      </w:r>
                      <w:r w:rsidR="00162480" w:rsidRPr="00036E0F">
                        <w:rPr>
                          <w:rFonts w:ascii="Arial" w:hAnsi="Arial" w:cs="Arial"/>
                          <w:sz w:val="18"/>
                          <w:szCs w:val="18"/>
                          <w:lang w:val="hr-BA"/>
                        </w:rPr>
                        <w:t>om</w:t>
                      </w:r>
                      <w:r w:rsidRPr="00036E0F">
                        <w:rPr>
                          <w:rFonts w:ascii="Arial" w:hAnsi="Arial" w:cs="Arial"/>
                          <w:sz w:val="18"/>
                          <w:szCs w:val="18"/>
                          <w:lang w:val="hr-BA"/>
                        </w:rPr>
                        <w:t xml:space="preserve"> </w:t>
                      </w:r>
                      <w:r w:rsidR="00B001FF" w:rsidRPr="00036E0F">
                        <w:rPr>
                          <w:rFonts w:ascii="Arial" w:hAnsi="Arial" w:cs="Arial"/>
                          <w:sz w:val="18"/>
                          <w:szCs w:val="18"/>
                          <w:lang w:val="hr-BA"/>
                        </w:rPr>
                        <w:t>BAS/</w:t>
                      </w:r>
                      <w:r w:rsidRPr="00036E0F">
                        <w:rPr>
                          <w:rFonts w:ascii="Arial" w:hAnsi="Arial" w:cs="Arial"/>
                          <w:sz w:val="18"/>
                          <w:szCs w:val="18"/>
                          <w:lang w:val="hr-BA"/>
                        </w:rPr>
                        <w:t xml:space="preserve">TC te praćenje razvoja svih projekata iz područja rada </w:t>
                      </w:r>
                      <w:r w:rsidR="00B001FF" w:rsidRPr="00036E0F">
                        <w:rPr>
                          <w:rFonts w:ascii="Arial" w:hAnsi="Arial" w:cs="Arial"/>
                          <w:sz w:val="18"/>
                          <w:szCs w:val="18"/>
                          <w:lang w:val="hr-BA"/>
                        </w:rPr>
                        <w:t>BAS/</w:t>
                      </w:r>
                      <w:r w:rsidRPr="00036E0F">
                        <w:rPr>
                          <w:rFonts w:ascii="Arial" w:hAnsi="Arial" w:cs="Arial"/>
                          <w:sz w:val="18"/>
                          <w:szCs w:val="18"/>
                          <w:lang w:val="hr-BA"/>
                        </w:rPr>
                        <w:t>TC,</w:t>
                      </w:r>
                    </w:p>
                    <w:p w14:paraId="4AB199E8" w14:textId="73F5494E" w:rsidR="00974E99" w:rsidRPr="00036E0F" w:rsidRDefault="00524DE8" w:rsidP="00036E0F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-720"/>
                        </w:tabs>
                        <w:suppressAutoHyphens/>
                        <w:spacing w:after="6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hr-BA"/>
                        </w:rPr>
                      </w:pPr>
                      <w:r w:rsidRPr="00036E0F">
                        <w:rPr>
                          <w:rFonts w:ascii="Arial" w:hAnsi="Arial" w:cs="Arial"/>
                          <w:sz w:val="18"/>
                          <w:szCs w:val="18"/>
                          <w:lang w:val="hr-BA"/>
                        </w:rPr>
                        <w:t>kontinuirano</w:t>
                      </w:r>
                      <w:r w:rsidR="00974E99" w:rsidRPr="00036E0F">
                        <w:rPr>
                          <w:rFonts w:ascii="Arial" w:hAnsi="Arial" w:cs="Arial"/>
                          <w:sz w:val="18"/>
                          <w:szCs w:val="18"/>
                          <w:lang w:val="hr-BA"/>
                        </w:rPr>
                        <w:t xml:space="preserve"> izvještavanje Instituta o radu </w:t>
                      </w:r>
                      <w:r w:rsidR="00990330" w:rsidRPr="00036E0F">
                        <w:rPr>
                          <w:rFonts w:ascii="Arial" w:hAnsi="Arial" w:cs="Arial"/>
                          <w:sz w:val="18"/>
                          <w:szCs w:val="18"/>
                          <w:lang w:val="hr-BA"/>
                        </w:rPr>
                        <w:t>BAS/</w:t>
                      </w:r>
                      <w:r w:rsidR="00974E99" w:rsidRPr="00036E0F">
                        <w:rPr>
                          <w:rFonts w:ascii="Arial" w:hAnsi="Arial" w:cs="Arial"/>
                          <w:sz w:val="18"/>
                          <w:szCs w:val="18"/>
                          <w:lang w:val="hr-BA"/>
                        </w:rPr>
                        <w:t>TC-a i njegovih WG</w:t>
                      </w:r>
                      <w:r w:rsidR="000A12E1" w:rsidRPr="00036E0F">
                        <w:rPr>
                          <w:rFonts w:ascii="Arial" w:hAnsi="Arial" w:cs="Arial"/>
                          <w:sz w:val="18"/>
                          <w:szCs w:val="18"/>
                          <w:lang w:val="hr-BA"/>
                        </w:rPr>
                        <w:t xml:space="preserve"> i inicijativama za unapređenje rada </w:t>
                      </w:r>
                      <w:r w:rsidR="00B001FF" w:rsidRPr="00036E0F">
                        <w:rPr>
                          <w:rFonts w:ascii="Arial" w:hAnsi="Arial" w:cs="Arial"/>
                          <w:sz w:val="18"/>
                          <w:szCs w:val="18"/>
                          <w:lang w:val="hr-BA"/>
                        </w:rPr>
                        <w:t>BAS/</w:t>
                      </w:r>
                      <w:r w:rsidR="000A12E1" w:rsidRPr="00036E0F">
                        <w:rPr>
                          <w:rFonts w:ascii="Arial" w:hAnsi="Arial" w:cs="Arial"/>
                          <w:sz w:val="18"/>
                          <w:szCs w:val="18"/>
                          <w:lang w:val="hr-BA"/>
                        </w:rPr>
                        <w:t>TC</w:t>
                      </w:r>
                      <w:r w:rsidR="00990330" w:rsidRPr="00036E0F">
                        <w:rPr>
                          <w:rFonts w:ascii="Arial" w:hAnsi="Arial" w:cs="Arial"/>
                          <w:sz w:val="18"/>
                          <w:szCs w:val="18"/>
                          <w:lang w:val="hr-BA"/>
                        </w:rPr>
                        <w:t>-a,</w:t>
                      </w:r>
                    </w:p>
                    <w:p w14:paraId="1A6A23B0" w14:textId="2F448596" w:rsidR="00974E99" w:rsidRPr="00036E0F" w:rsidRDefault="00974E99" w:rsidP="00036E0F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-720"/>
                        </w:tabs>
                        <w:suppressAutoHyphens/>
                        <w:spacing w:after="6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hr-BA"/>
                        </w:rPr>
                      </w:pPr>
                      <w:r w:rsidRPr="00036E0F">
                        <w:rPr>
                          <w:rFonts w:ascii="Arial" w:hAnsi="Arial" w:cs="Arial"/>
                          <w:sz w:val="18"/>
                          <w:szCs w:val="18"/>
                          <w:lang w:val="hr-BA"/>
                        </w:rPr>
                        <w:t>prikupljanje</w:t>
                      </w:r>
                      <w:r w:rsidR="00C87E89" w:rsidRPr="00036E0F">
                        <w:rPr>
                          <w:rFonts w:ascii="Arial" w:hAnsi="Arial" w:cs="Arial"/>
                          <w:sz w:val="18"/>
                          <w:szCs w:val="18"/>
                          <w:lang w:val="hr-BA"/>
                        </w:rPr>
                        <w:t xml:space="preserve"> </w:t>
                      </w:r>
                      <w:r w:rsidRPr="00036E0F">
                        <w:rPr>
                          <w:rFonts w:ascii="Arial" w:hAnsi="Arial" w:cs="Arial"/>
                          <w:sz w:val="18"/>
                          <w:szCs w:val="18"/>
                          <w:lang w:val="hr-BA"/>
                        </w:rPr>
                        <w:t xml:space="preserve">dokumenata standardizacije i njihovo distribuiranje članovima </w:t>
                      </w:r>
                      <w:r w:rsidR="00B001FF" w:rsidRPr="00036E0F">
                        <w:rPr>
                          <w:rFonts w:ascii="Arial" w:hAnsi="Arial" w:cs="Arial"/>
                          <w:sz w:val="18"/>
                          <w:szCs w:val="18"/>
                          <w:lang w:val="hr-BA"/>
                        </w:rPr>
                        <w:t>BAS/</w:t>
                      </w:r>
                      <w:r w:rsidRPr="00036E0F">
                        <w:rPr>
                          <w:rFonts w:ascii="Arial" w:hAnsi="Arial" w:cs="Arial"/>
                          <w:sz w:val="18"/>
                          <w:szCs w:val="18"/>
                          <w:lang w:val="hr-BA"/>
                        </w:rPr>
                        <w:t>TC i WG,</w:t>
                      </w:r>
                    </w:p>
                    <w:p w14:paraId="74E7D892" w14:textId="0E3DA1BA" w:rsidR="00974E99" w:rsidRPr="00036E0F" w:rsidRDefault="00974E99" w:rsidP="00036E0F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-720"/>
                        </w:tabs>
                        <w:suppressAutoHyphens/>
                        <w:spacing w:after="6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hr-BA"/>
                        </w:rPr>
                      </w:pPr>
                      <w:r w:rsidRPr="00036E0F">
                        <w:rPr>
                          <w:rFonts w:ascii="Arial" w:hAnsi="Arial" w:cs="Arial"/>
                          <w:sz w:val="18"/>
                          <w:szCs w:val="18"/>
                          <w:lang w:val="hr-BA"/>
                        </w:rPr>
                        <w:t xml:space="preserve">organiziranje i priprema za održavanje sjednica u skladu sa </w:t>
                      </w:r>
                      <w:r w:rsidR="00990330" w:rsidRPr="00036E0F">
                        <w:rPr>
                          <w:rFonts w:ascii="Arial" w:hAnsi="Arial" w:cs="Arial"/>
                          <w:sz w:val="18"/>
                          <w:szCs w:val="18"/>
                          <w:lang w:val="hr-BA"/>
                        </w:rPr>
                        <w:t>IPS 1</w:t>
                      </w:r>
                      <w:r w:rsidRPr="00036E0F">
                        <w:rPr>
                          <w:rFonts w:ascii="Arial" w:hAnsi="Arial" w:cs="Arial"/>
                          <w:sz w:val="18"/>
                          <w:szCs w:val="18"/>
                          <w:lang w:val="hr-BA"/>
                        </w:rPr>
                        <w:t>,</w:t>
                      </w:r>
                    </w:p>
                    <w:p w14:paraId="7D6C5DBC" w14:textId="327A900D" w:rsidR="00974E99" w:rsidRPr="00036E0F" w:rsidRDefault="00974E99" w:rsidP="00036E0F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-720"/>
                        </w:tabs>
                        <w:suppressAutoHyphens/>
                        <w:spacing w:after="6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hr-BA"/>
                        </w:rPr>
                      </w:pPr>
                      <w:r w:rsidRPr="00036E0F">
                        <w:rPr>
                          <w:rFonts w:ascii="Arial" w:hAnsi="Arial" w:cs="Arial"/>
                          <w:sz w:val="18"/>
                          <w:szCs w:val="18"/>
                          <w:lang w:val="hr-BA"/>
                        </w:rPr>
                        <w:t xml:space="preserve">organiziranje i </w:t>
                      </w:r>
                      <w:r w:rsidR="00524DE8" w:rsidRPr="00036E0F">
                        <w:rPr>
                          <w:rFonts w:ascii="Arial" w:hAnsi="Arial" w:cs="Arial"/>
                          <w:sz w:val="18"/>
                          <w:szCs w:val="18"/>
                          <w:lang w:val="hr-BA"/>
                        </w:rPr>
                        <w:t>izvršavanje</w:t>
                      </w:r>
                      <w:r w:rsidRPr="00036E0F">
                        <w:rPr>
                          <w:rFonts w:ascii="Arial" w:hAnsi="Arial" w:cs="Arial"/>
                          <w:sz w:val="18"/>
                          <w:szCs w:val="18"/>
                          <w:lang w:val="hr-BA"/>
                        </w:rPr>
                        <w:t xml:space="preserve"> stručno-administrativnih poslova za potrebe </w:t>
                      </w:r>
                      <w:r w:rsidR="00B001FF" w:rsidRPr="00036E0F">
                        <w:rPr>
                          <w:rFonts w:ascii="Arial" w:hAnsi="Arial" w:cs="Arial"/>
                          <w:spacing w:val="-6"/>
                          <w:sz w:val="18"/>
                          <w:szCs w:val="18"/>
                          <w:lang w:val="hr-BA"/>
                        </w:rPr>
                        <w:t>BAS/</w:t>
                      </w:r>
                      <w:r w:rsidRPr="00036E0F">
                        <w:rPr>
                          <w:rFonts w:ascii="Arial" w:hAnsi="Arial" w:cs="Arial"/>
                          <w:sz w:val="18"/>
                          <w:szCs w:val="18"/>
                          <w:lang w:val="hr-BA"/>
                        </w:rPr>
                        <w:t>TC i njegovih WG,</w:t>
                      </w:r>
                    </w:p>
                    <w:p w14:paraId="4154E983" w14:textId="77777777" w:rsidR="00974E99" w:rsidRPr="00036E0F" w:rsidRDefault="00974E99">
                      <w:pPr>
                        <w:pStyle w:val="BodyText"/>
                        <w:numPr>
                          <w:ilvl w:val="0"/>
                          <w:numId w:val="13"/>
                        </w:numPr>
                        <w:rPr>
                          <w:rFonts w:cs="Arial"/>
                          <w:sz w:val="18"/>
                          <w:szCs w:val="18"/>
                          <w:lang w:val="hr-BA"/>
                        </w:rPr>
                      </w:pPr>
                      <w:r w:rsidRPr="00036E0F">
                        <w:rPr>
                          <w:rFonts w:cs="Arial"/>
                          <w:sz w:val="18"/>
                          <w:szCs w:val="18"/>
                          <w:lang w:val="hr-BA"/>
                        </w:rPr>
                        <w:t xml:space="preserve">prikupljanje i sistematiziranje primljenih primjedbi pri razvoju BAS </w:t>
                      </w:r>
                      <w:r w:rsidR="00524DE8" w:rsidRPr="00036E0F">
                        <w:rPr>
                          <w:rFonts w:cs="Arial"/>
                          <w:sz w:val="18"/>
                          <w:szCs w:val="18"/>
                          <w:lang w:val="hr-BA"/>
                        </w:rPr>
                        <w:t>standarda.</w:t>
                      </w:r>
                    </w:p>
                    <w:p w14:paraId="718F15F0" w14:textId="77777777" w:rsidR="00974E99" w:rsidRPr="00671D00" w:rsidRDefault="00974E99">
                      <w:pPr>
                        <w:tabs>
                          <w:tab w:val="left" w:pos="-720"/>
                          <w:tab w:val="left" w:pos="0"/>
                        </w:tabs>
                        <w:suppressAutoHyphens/>
                        <w:jc w:val="both"/>
                        <w:rPr>
                          <w:rFonts w:ascii="Arial" w:hAnsi="Arial" w:cs="Arial"/>
                          <w:spacing w:val="-3"/>
                          <w:sz w:val="16"/>
                          <w:szCs w:val="16"/>
                          <w:lang w:val="hr-BA"/>
                        </w:rPr>
                      </w:pPr>
                    </w:p>
                    <w:p w14:paraId="19497FBE" w14:textId="77777777" w:rsidR="00974E99" w:rsidRPr="00036E0F" w:rsidRDefault="00974E99">
                      <w:pPr>
                        <w:pStyle w:val="BodyText"/>
                        <w:tabs>
                          <w:tab w:val="left" w:pos="-720"/>
                          <w:tab w:val="left" w:pos="0"/>
                        </w:tabs>
                        <w:suppressAutoHyphens/>
                        <w:rPr>
                          <w:sz w:val="18"/>
                          <w:szCs w:val="18"/>
                          <w:lang w:val="hr-BA"/>
                        </w:rPr>
                      </w:pPr>
                      <w:r w:rsidRPr="00036E0F">
                        <w:rPr>
                          <w:b/>
                          <w:sz w:val="18"/>
                          <w:szCs w:val="18"/>
                          <w:lang w:val="hr-BA"/>
                        </w:rPr>
                        <w:t>Z</w:t>
                      </w:r>
                      <w:r w:rsidR="00E0092E" w:rsidRPr="00036E0F">
                        <w:rPr>
                          <w:b/>
                          <w:sz w:val="18"/>
                          <w:szCs w:val="18"/>
                          <w:lang w:val="hr-BA"/>
                        </w:rPr>
                        <w:t xml:space="preserve">ahtjevi za tehničkog sekretara </w:t>
                      </w:r>
                      <w:r w:rsidR="00B001FF" w:rsidRPr="00036E0F">
                        <w:rPr>
                          <w:b/>
                          <w:spacing w:val="-6"/>
                          <w:sz w:val="18"/>
                          <w:szCs w:val="18"/>
                          <w:lang w:val="hr-BA"/>
                        </w:rPr>
                        <w:t>BAS/</w:t>
                      </w:r>
                      <w:r w:rsidRPr="00036E0F">
                        <w:rPr>
                          <w:b/>
                          <w:sz w:val="18"/>
                          <w:szCs w:val="18"/>
                          <w:lang w:val="hr-BA"/>
                        </w:rPr>
                        <w:t>TC</w:t>
                      </w:r>
                      <w:r w:rsidRPr="00036E0F">
                        <w:rPr>
                          <w:sz w:val="18"/>
                          <w:szCs w:val="18"/>
                          <w:lang w:val="hr-BA"/>
                        </w:rPr>
                        <w:t xml:space="preserve"> </w:t>
                      </w:r>
                    </w:p>
                    <w:p w14:paraId="33B650B3" w14:textId="4EBE3E3C" w:rsidR="00974E99" w:rsidRPr="00671D00" w:rsidRDefault="00671D00">
                      <w:pPr>
                        <w:tabs>
                          <w:tab w:val="left" w:pos="-720"/>
                          <w:tab w:val="left" w:pos="0"/>
                        </w:tabs>
                        <w:suppressAutoHyphens/>
                        <w:jc w:val="both"/>
                        <w:rPr>
                          <w:rFonts w:ascii="Arial" w:hAnsi="Arial"/>
                          <w:sz w:val="16"/>
                          <w:szCs w:val="16"/>
                          <w:lang w:val="hr-BA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  <w:lang w:val="hr-BA"/>
                        </w:rPr>
                        <w:t xml:space="preserve">       </w:t>
                      </w:r>
                    </w:p>
                    <w:p w14:paraId="5D2984E0" w14:textId="77777777" w:rsidR="0013388A" w:rsidRPr="00036E0F" w:rsidRDefault="0013388A" w:rsidP="00671D00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-720"/>
                        </w:tabs>
                        <w:suppressAutoHyphens/>
                        <w:spacing w:after="60"/>
                        <w:ind w:left="357" w:hanging="357"/>
                        <w:jc w:val="both"/>
                        <w:rPr>
                          <w:rFonts w:ascii="Arial" w:hAnsi="Arial"/>
                          <w:sz w:val="18"/>
                          <w:szCs w:val="18"/>
                          <w:lang w:val="hr-BA"/>
                        </w:rPr>
                      </w:pPr>
                      <w:r w:rsidRPr="00036E0F">
                        <w:rPr>
                          <w:rFonts w:ascii="Arial" w:hAnsi="Arial"/>
                          <w:sz w:val="18"/>
                          <w:szCs w:val="18"/>
                          <w:lang w:val="hr-BA"/>
                        </w:rPr>
                        <w:t xml:space="preserve">izraženo interesiranje za materiju iz područja rada TC/WG-a; </w:t>
                      </w:r>
                    </w:p>
                    <w:p w14:paraId="1CDB5ED8" w14:textId="77777777" w:rsidR="0013388A" w:rsidRPr="00036E0F" w:rsidRDefault="0013388A" w:rsidP="00036E0F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-720"/>
                        </w:tabs>
                        <w:suppressAutoHyphens/>
                        <w:spacing w:after="60"/>
                        <w:jc w:val="both"/>
                        <w:rPr>
                          <w:rFonts w:ascii="Arial" w:hAnsi="Arial"/>
                          <w:sz w:val="18"/>
                          <w:szCs w:val="18"/>
                          <w:lang w:val="hr-BA"/>
                        </w:rPr>
                      </w:pPr>
                      <w:r w:rsidRPr="00036E0F">
                        <w:rPr>
                          <w:rFonts w:ascii="Arial" w:hAnsi="Arial"/>
                          <w:sz w:val="18"/>
                          <w:szCs w:val="18"/>
                          <w:lang w:val="hr-BA"/>
                        </w:rPr>
                        <w:t xml:space="preserve">poznavanje ciljeva i principa standardizacije; </w:t>
                      </w:r>
                    </w:p>
                    <w:p w14:paraId="26D2334D" w14:textId="77777777" w:rsidR="0013388A" w:rsidRPr="00036E0F" w:rsidRDefault="0013388A" w:rsidP="00036E0F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-720"/>
                        </w:tabs>
                        <w:suppressAutoHyphens/>
                        <w:spacing w:after="60"/>
                        <w:jc w:val="both"/>
                        <w:rPr>
                          <w:rFonts w:ascii="Arial" w:hAnsi="Arial"/>
                          <w:sz w:val="18"/>
                          <w:szCs w:val="18"/>
                          <w:lang w:val="hr-BA"/>
                        </w:rPr>
                      </w:pPr>
                      <w:r w:rsidRPr="00036E0F">
                        <w:rPr>
                          <w:rFonts w:ascii="Arial" w:hAnsi="Arial"/>
                          <w:sz w:val="18"/>
                          <w:szCs w:val="18"/>
                          <w:lang w:val="hr-BA"/>
                        </w:rPr>
                        <w:t xml:space="preserve">iskustvo na poslovima standardizacije; </w:t>
                      </w:r>
                    </w:p>
                    <w:p w14:paraId="6906D89A" w14:textId="77777777" w:rsidR="0013388A" w:rsidRPr="00036E0F" w:rsidRDefault="0013388A" w:rsidP="00036E0F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-720"/>
                        </w:tabs>
                        <w:suppressAutoHyphens/>
                        <w:spacing w:after="60"/>
                        <w:jc w:val="both"/>
                        <w:rPr>
                          <w:rFonts w:ascii="Arial" w:hAnsi="Arial"/>
                          <w:sz w:val="18"/>
                          <w:szCs w:val="18"/>
                          <w:lang w:val="hr-BA"/>
                        </w:rPr>
                      </w:pPr>
                      <w:r w:rsidRPr="00036E0F">
                        <w:rPr>
                          <w:rFonts w:ascii="Arial" w:hAnsi="Arial"/>
                          <w:sz w:val="18"/>
                          <w:szCs w:val="18"/>
                          <w:lang w:val="hr-BA"/>
                        </w:rPr>
                        <w:t xml:space="preserve">poznavanje engleskog jezika; </w:t>
                      </w:r>
                    </w:p>
                    <w:p w14:paraId="46B07EA9" w14:textId="77777777" w:rsidR="0013388A" w:rsidRPr="00036E0F" w:rsidRDefault="0013388A" w:rsidP="00036E0F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-720"/>
                        </w:tabs>
                        <w:suppressAutoHyphens/>
                        <w:spacing w:after="60"/>
                        <w:jc w:val="both"/>
                        <w:rPr>
                          <w:rFonts w:ascii="Arial" w:hAnsi="Arial"/>
                          <w:sz w:val="18"/>
                          <w:szCs w:val="18"/>
                          <w:lang w:val="hr-BA"/>
                        </w:rPr>
                      </w:pPr>
                      <w:r w:rsidRPr="00036E0F">
                        <w:rPr>
                          <w:rFonts w:ascii="Arial" w:hAnsi="Arial"/>
                          <w:sz w:val="18"/>
                          <w:szCs w:val="18"/>
                          <w:lang w:val="hr-BA"/>
                        </w:rPr>
                        <w:t xml:space="preserve">smisao za organizaciju i sposobnost za stručno-administrativne poslove; </w:t>
                      </w:r>
                    </w:p>
                    <w:p w14:paraId="7BF7F6C0" w14:textId="77777777" w:rsidR="0013388A" w:rsidRPr="00036E0F" w:rsidRDefault="0013388A" w:rsidP="00727B79">
                      <w:pPr>
                        <w:pStyle w:val="BodyText"/>
                        <w:numPr>
                          <w:ilvl w:val="0"/>
                          <w:numId w:val="13"/>
                        </w:numPr>
                        <w:ind w:left="357" w:hanging="357"/>
                        <w:rPr>
                          <w:sz w:val="18"/>
                          <w:szCs w:val="18"/>
                          <w:lang w:val="hr-BA"/>
                        </w:rPr>
                      </w:pPr>
                      <w:r w:rsidRPr="00036E0F">
                        <w:rPr>
                          <w:sz w:val="18"/>
                          <w:szCs w:val="18"/>
                          <w:lang w:val="hr-BA"/>
                        </w:rPr>
                        <w:t xml:space="preserve">poznavanje rada na računaru. </w:t>
                      </w:r>
                    </w:p>
                    <w:p w14:paraId="1D3026E7" w14:textId="468AF3A1" w:rsidR="00974E99" w:rsidRPr="003F12A4" w:rsidRDefault="00974E99" w:rsidP="00036E0F">
                      <w:pPr>
                        <w:pStyle w:val="BodyText"/>
                        <w:ind w:left="360"/>
                        <w:jc w:val="left"/>
                        <w:rPr>
                          <w:spacing w:val="-3"/>
                          <w:sz w:val="20"/>
                          <w:lang w:val="hr-BA"/>
                        </w:rPr>
                      </w:pPr>
                    </w:p>
                    <w:p w14:paraId="5B51356C" w14:textId="77777777" w:rsidR="00974E99" w:rsidRPr="003F12A4" w:rsidRDefault="00974E99">
                      <w:pPr>
                        <w:rPr>
                          <w:lang w:val="hr-B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FD8C91" w14:textId="697C5EBC" w:rsidR="00974E99" w:rsidRPr="003F12A4" w:rsidRDefault="00974E99">
      <w:pPr>
        <w:tabs>
          <w:tab w:val="left" w:pos="-720"/>
        </w:tabs>
        <w:suppressAutoHyphens/>
        <w:jc w:val="both"/>
        <w:rPr>
          <w:rFonts w:ascii="Arial" w:hAnsi="Arial"/>
          <w:b/>
          <w:spacing w:val="-3"/>
          <w:lang w:val="hr-BA"/>
        </w:rPr>
      </w:pPr>
    </w:p>
    <w:p w14:paraId="5A0666EC" w14:textId="77777777" w:rsidR="00974E99" w:rsidRPr="003F12A4" w:rsidRDefault="00974E99">
      <w:pPr>
        <w:tabs>
          <w:tab w:val="left" w:pos="-720"/>
        </w:tabs>
        <w:suppressAutoHyphens/>
        <w:jc w:val="both"/>
        <w:rPr>
          <w:rFonts w:ascii="Arial" w:hAnsi="Arial"/>
          <w:b/>
          <w:spacing w:val="-3"/>
          <w:lang w:val="hr-BA"/>
        </w:rPr>
      </w:pPr>
    </w:p>
    <w:p w14:paraId="42A75A2E" w14:textId="77777777" w:rsidR="00974E99" w:rsidRPr="003F12A4" w:rsidRDefault="00974E99">
      <w:pPr>
        <w:tabs>
          <w:tab w:val="left" w:pos="-720"/>
        </w:tabs>
        <w:suppressAutoHyphens/>
        <w:jc w:val="both"/>
        <w:rPr>
          <w:rFonts w:ascii="Arial" w:hAnsi="Arial"/>
          <w:b/>
          <w:spacing w:val="-3"/>
          <w:lang w:val="hr-BA"/>
        </w:rPr>
      </w:pPr>
    </w:p>
    <w:p w14:paraId="293B6683" w14:textId="77777777" w:rsidR="00974E99" w:rsidRPr="003F12A4" w:rsidRDefault="00974E99">
      <w:pPr>
        <w:tabs>
          <w:tab w:val="left" w:pos="-720"/>
        </w:tabs>
        <w:suppressAutoHyphens/>
        <w:jc w:val="both"/>
        <w:rPr>
          <w:rFonts w:ascii="Arial" w:hAnsi="Arial"/>
          <w:b/>
          <w:spacing w:val="-3"/>
          <w:lang w:val="hr-BA"/>
        </w:rPr>
      </w:pPr>
    </w:p>
    <w:p w14:paraId="66D87439" w14:textId="77777777" w:rsidR="00974E99" w:rsidRPr="003F12A4" w:rsidRDefault="00974E99">
      <w:pPr>
        <w:tabs>
          <w:tab w:val="left" w:pos="-720"/>
        </w:tabs>
        <w:suppressAutoHyphens/>
        <w:jc w:val="both"/>
        <w:rPr>
          <w:rFonts w:ascii="Arial" w:hAnsi="Arial"/>
          <w:b/>
          <w:spacing w:val="-3"/>
          <w:lang w:val="hr-BA"/>
        </w:rPr>
      </w:pPr>
    </w:p>
    <w:p w14:paraId="18EF973C" w14:textId="77777777" w:rsidR="00974E99" w:rsidRPr="003F12A4" w:rsidRDefault="00974E99">
      <w:pPr>
        <w:tabs>
          <w:tab w:val="left" w:pos="-720"/>
        </w:tabs>
        <w:suppressAutoHyphens/>
        <w:jc w:val="both"/>
        <w:rPr>
          <w:rFonts w:ascii="Arial" w:hAnsi="Arial"/>
          <w:b/>
          <w:spacing w:val="-3"/>
          <w:lang w:val="hr-BA"/>
        </w:rPr>
      </w:pPr>
    </w:p>
    <w:p w14:paraId="3A899B2F" w14:textId="77777777" w:rsidR="00974E99" w:rsidRPr="003F12A4" w:rsidRDefault="00974E99">
      <w:pPr>
        <w:tabs>
          <w:tab w:val="left" w:pos="-720"/>
        </w:tabs>
        <w:suppressAutoHyphens/>
        <w:jc w:val="both"/>
        <w:rPr>
          <w:rFonts w:ascii="Arial" w:hAnsi="Arial"/>
          <w:b/>
          <w:spacing w:val="-3"/>
          <w:lang w:val="hr-BA"/>
        </w:rPr>
      </w:pPr>
    </w:p>
    <w:p w14:paraId="4C13315E" w14:textId="77777777" w:rsidR="00974E99" w:rsidRPr="003F12A4" w:rsidRDefault="00974E99">
      <w:pPr>
        <w:tabs>
          <w:tab w:val="left" w:pos="-720"/>
          <w:tab w:val="left" w:pos="0"/>
        </w:tabs>
        <w:suppressAutoHyphens/>
        <w:jc w:val="both"/>
        <w:rPr>
          <w:rFonts w:ascii="Arial" w:hAnsi="Arial"/>
          <w:spacing w:val="-3"/>
          <w:sz w:val="22"/>
          <w:lang w:val="hr-BA"/>
        </w:rPr>
      </w:pPr>
    </w:p>
    <w:p w14:paraId="1759AE14" w14:textId="77777777" w:rsidR="00974E99" w:rsidRPr="003F12A4" w:rsidRDefault="00974E99">
      <w:pPr>
        <w:tabs>
          <w:tab w:val="left" w:pos="-720"/>
        </w:tabs>
        <w:suppressAutoHyphens/>
        <w:rPr>
          <w:rFonts w:ascii="Arial" w:hAnsi="Arial"/>
          <w:spacing w:val="-3"/>
          <w:lang w:val="hr-BA"/>
        </w:rPr>
      </w:pPr>
    </w:p>
    <w:p w14:paraId="66780151" w14:textId="77777777" w:rsidR="00974E99" w:rsidRPr="003F12A4" w:rsidRDefault="00974E99">
      <w:pPr>
        <w:tabs>
          <w:tab w:val="left" w:pos="-720"/>
        </w:tabs>
        <w:suppressAutoHyphens/>
        <w:rPr>
          <w:rFonts w:ascii="Arial" w:hAnsi="Arial"/>
          <w:spacing w:val="-3"/>
          <w:lang w:val="hr-BA"/>
        </w:rPr>
      </w:pPr>
    </w:p>
    <w:sectPr w:rsidR="00974E99" w:rsidRPr="003F12A4" w:rsidSect="00143CD9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624" w:right="708" w:bottom="306" w:left="1134" w:header="284" w:footer="35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D7452" w14:textId="77777777" w:rsidR="002F05D7" w:rsidRDefault="002F05D7">
      <w:r>
        <w:separator/>
      </w:r>
    </w:p>
  </w:endnote>
  <w:endnote w:type="continuationSeparator" w:id="0">
    <w:p w14:paraId="7A6BA34B" w14:textId="77777777" w:rsidR="002F05D7" w:rsidRDefault="002F0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09324" w14:textId="59728F2F" w:rsidR="00974E99" w:rsidRDefault="00AA39E1" w:rsidP="00AA39E1">
    <w:pPr>
      <w:pStyle w:val="Footer"/>
      <w:jc w:val="right"/>
      <w:rPr>
        <w:rFonts w:ascii="Arial" w:hAnsi="Arial"/>
        <w:sz w:val="16"/>
        <w:lang w:val="sl-SI"/>
      </w:rPr>
    </w:pPr>
    <w:r w:rsidRPr="003F12A4">
      <w:rPr>
        <w:rStyle w:val="PageNumber"/>
        <w:rFonts w:ascii="Arial" w:hAnsi="Arial" w:cs="Arial"/>
        <w:sz w:val="20"/>
      </w:rPr>
      <w:fldChar w:fldCharType="begin"/>
    </w:r>
    <w:r w:rsidRPr="003F12A4">
      <w:rPr>
        <w:rStyle w:val="PageNumber"/>
        <w:rFonts w:ascii="Arial" w:hAnsi="Arial" w:cs="Arial"/>
        <w:sz w:val="20"/>
      </w:rPr>
      <w:instrText xml:space="preserve"> PAGE </w:instrText>
    </w:r>
    <w:r w:rsidRPr="003F12A4">
      <w:rPr>
        <w:rStyle w:val="PageNumber"/>
        <w:rFonts w:ascii="Arial" w:hAnsi="Arial" w:cs="Arial"/>
        <w:sz w:val="20"/>
      </w:rPr>
      <w:fldChar w:fldCharType="separate"/>
    </w:r>
    <w:r w:rsidR="00741D56">
      <w:rPr>
        <w:rStyle w:val="PageNumber"/>
        <w:rFonts w:ascii="Arial" w:hAnsi="Arial" w:cs="Arial"/>
        <w:noProof/>
        <w:sz w:val="20"/>
      </w:rPr>
      <w:t>2</w:t>
    </w:r>
    <w:r w:rsidRPr="003F12A4">
      <w:rPr>
        <w:rStyle w:val="PageNumber"/>
        <w:rFonts w:ascii="Arial" w:hAnsi="Arial" w:cs="Arial"/>
        <w:sz w:val="20"/>
      </w:rPr>
      <w:fldChar w:fldCharType="end"/>
    </w:r>
    <w:r>
      <w:rPr>
        <w:rStyle w:val="PageNumber"/>
        <w:rFonts w:ascii="Arial" w:hAnsi="Arial" w:cs="Arial"/>
      </w:rPr>
      <w:t xml:space="preserve">                                                       </w:t>
    </w:r>
    <w:r w:rsidR="00E6706B">
      <w:rPr>
        <w:rFonts w:ascii="Arial" w:hAnsi="Arial"/>
        <w:sz w:val="16"/>
        <w:lang w:val="sl-SI"/>
      </w:rPr>
      <w:t>BAS O 8.5-04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F2BCE" w14:textId="114FFE8D" w:rsidR="00974E99" w:rsidRPr="00AA39E1" w:rsidRDefault="00200F74" w:rsidP="00AA39E1">
    <w:pPr>
      <w:pStyle w:val="Footer"/>
      <w:jc w:val="right"/>
    </w:pPr>
    <w:r w:rsidRPr="003F12A4">
      <w:rPr>
        <w:rFonts w:ascii="Arial" w:hAnsi="Arial" w:cs="Arial"/>
        <w:noProof/>
        <w:sz w:val="20"/>
        <w:lang w:eastAsia="en-US"/>
      </w:rPr>
      <w:drawing>
        <wp:anchor distT="0" distB="0" distL="114300" distR="114300" simplePos="0" relativeHeight="251657216" behindDoc="0" locked="0" layoutInCell="1" allowOverlap="1" wp14:anchorId="7691A690" wp14:editId="52A171B9">
          <wp:simplePos x="0" y="0"/>
          <wp:positionH relativeFrom="column">
            <wp:posOffset>-34925</wp:posOffset>
          </wp:positionH>
          <wp:positionV relativeFrom="paragraph">
            <wp:posOffset>-126365</wp:posOffset>
          </wp:positionV>
          <wp:extent cx="695325" cy="290830"/>
          <wp:effectExtent l="0" t="0" r="0" b="0"/>
          <wp:wrapNone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290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39E1" w:rsidRPr="003F12A4">
      <w:rPr>
        <w:rStyle w:val="PageNumber"/>
        <w:rFonts w:ascii="Arial" w:hAnsi="Arial" w:cs="Arial"/>
        <w:sz w:val="20"/>
      </w:rPr>
      <w:fldChar w:fldCharType="begin"/>
    </w:r>
    <w:r w:rsidR="00AA39E1" w:rsidRPr="003F12A4">
      <w:rPr>
        <w:rStyle w:val="PageNumber"/>
        <w:rFonts w:ascii="Arial" w:hAnsi="Arial" w:cs="Arial"/>
        <w:sz w:val="20"/>
      </w:rPr>
      <w:instrText xml:space="preserve"> PAGE </w:instrText>
    </w:r>
    <w:r w:rsidR="00AA39E1" w:rsidRPr="003F12A4">
      <w:rPr>
        <w:rStyle w:val="PageNumber"/>
        <w:rFonts w:ascii="Arial" w:hAnsi="Arial" w:cs="Arial"/>
        <w:sz w:val="20"/>
      </w:rPr>
      <w:fldChar w:fldCharType="separate"/>
    </w:r>
    <w:r w:rsidR="00741D56">
      <w:rPr>
        <w:rStyle w:val="PageNumber"/>
        <w:rFonts w:ascii="Arial" w:hAnsi="Arial" w:cs="Arial"/>
        <w:noProof/>
        <w:sz w:val="20"/>
      </w:rPr>
      <w:t>1</w:t>
    </w:r>
    <w:r w:rsidR="00AA39E1" w:rsidRPr="003F12A4">
      <w:rPr>
        <w:rStyle w:val="PageNumber"/>
        <w:rFonts w:ascii="Arial" w:hAnsi="Arial" w:cs="Arial"/>
        <w:sz w:val="20"/>
      </w:rPr>
      <w:fldChar w:fldCharType="end"/>
    </w:r>
    <w:r w:rsidR="00AA39E1">
      <w:rPr>
        <w:rStyle w:val="PageNumber"/>
        <w:rFonts w:ascii="Arial" w:hAnsi="Arial" w:cs="Arial"/>
      </w:rPr>
      <w:t xml:space="preserve">                                                           </w:t>
    </w:r>
    <w:r w:rsidR="00E6706B">
      <w:rPr>
        <w:rFonts w:ascii="Arial" w:hAnsi="Arial"/>
        <w:sz w:val="16"/>
        <w:lang w:val="sl-SI"/>
      </w:rPr>
      <w:t xml:space="preserve">BAS </w:t>
    </w:r>
    <w:r w:rsidR="00E6706B">
      <w:rPr>
        <w:rFonts w:ascii="Arial" w:hAnsi="Arial"/>
        <w:sz w:val="16"/>
        <w:lang w:val="sl-SI"/>
      </w:rPr>
      <w:t>O 8.5-04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6FF54" w14:textId="77777777" w:rsidR="002F05D7" w:rsidRDefault="002F05D7">
      <w:r>
        <w:separator/>
      </w:r>
    </w:p>
  </w:footnote>
  <w:footnote w:type="continuationSeparator" w:id="0">
    <w:p w14:paraId="60001A61" w14:textId="77777777" w:rsidR="002F05D7" w:rsidRDefault="002F0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F922A" w14:textId="77777777" w:rsidR="00974E99" w:rsidRDefault="00974E99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-176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4253"/>
      <w:gridCol w:w="1701"/>
      <w:gridCol w:w="4394"/>
    </w:tblGrid>
    <w:tr w:rsidR="00AA39E1" w:rsidRPr="00671D00" w14:paraId="431B2F05" w14:textId="77777777" w:rsidTr="0045722E">
      <w:trPr>
        <w:trHeight w:val="1190"/>
      </w:trPr>
      <w:tc>
        <w:tcPr>
          <w:tcW w:w="4253" w:type="dxa"/>
          <w:tcBorders>
            <w:top w:val="nil"/>
            <w:left w:val="nil"/>
            <w:bottom w:val="thickThinSmallGap" w:sz="24" w:space="0" w:color="1F497D"/>
            <w:right w:val="nil"/>
          </w:tcBorders>
          <w:vAlign w:val="center"/>
        </w:tcPr>
        <w:p w14:paraId="66BE671B" w14:textId="77777777" w:rsidR="00AA39E1" w:rsidRPr="00B52470" w:rsidRDefault="00AA39E1" w:rsidP="0045722E">
          <w:pPr>
            <w:jc w:val="center"/>
            <w:rPr>
              <w:rFonts w:ascii="Arial" w:hAnsi="Arial" w:cs="Arial"/>
              <w:b/>
              <w:lang w:val="sl-SI"/>
            </w:rPr>
          </w:pPr>
          <w:r w:rsidRPr="00B52470">
            <w:rPr>
              <w:rFonts w:ascii="Arial" w:hAnsi="Arial" w:cs="Arial"/>
              <w:b/>
              <w:lang w:val="sl-SI"/>
            </w:rPr>
            <w:t xml:space="preserve">Bosna </w:t>
          </w:r>
          <w:r w:rsidRPr="00B52470">
            <w:rPr>
              <w:rFonts w:ascii="Arial" w:hAnsi="Arial" w:cs="Arial"/>
              <w:b/>
              <w:lang w:val="sl-SI"/>
            </w:rPr>
            <w:t>i Hercegovina</w:t>
          </w:r>
        </w:p>
        <w:p w14:paraId="318673F1" w14:textId="77777777" w:rsidR="00AA39E1" w:rsidRPr="00AC26C5" w:rsidRDefault="00AA39E1" w:rsidP="0045722E">
          <w:pPr>
            <w:jc w:val="center"/>
            <w:rPr>
              <w:lang w:val="sl-SI"/>
            </w:rPr>
          </w:pPr>
          <w:r w:rsidRPr="00B52470">
            <w:rPr>
              <w:rFonts w:ascii="Arial" w:hAnsi="Arial" w:cs="Arial"/>
              <w:b/>
              <w:lang w:val="sl-SI"/>
            </w:rPr>
            <w:t>Institut za standardizaciju</w:t>
          </w:r>
          <w:r w:rsidRPr="003F7FB1">
            <w:rPr>
              <w:b/>
              <w:i/>
              <w:lang w:val="sl-SI"/>
            </w:rPr>
            <w:t xml:space="preserve"> </w:t>
          </w:r>
        </w:p>
      </w:tc>
      <w:tc>
        <w:tcPr>
          <w:tcW w:w="1701" w:type="dxa"/>
          <w:tcBorders>
            <w:top w:val="nil"/>
            <w:left w:val="nil"/>
            <w:bottom w:val="thickThinSmallGap" w:sz="24" w:space="0" w:color="1F497D"/>
            <w:right w:val="nil"/>
          </w:tcBorders>
        </w:tcPr>
        <w:p w14:paraId="0E1AA511" w14:textId="534940CB" w:rsidR="00AA39E1" w:rsidRPr="00AC26C5" w:rsidRDefault="00200F74" w:rsidP="0045722E">
          <w:pPr>
            <w:spacing w:before="60" w:after="120"/>
            <w:jc w:val="center"/>
            <w:rPr>
              <w:b/>
              <w:sz w:val="28"/>
              <w:szCs w:val="28"/>
              <w:lang w:val="pl-PL"/>
            </w:rPr>
          </w:pPr>
          <w:r w:rsidRPr="00AC26C5">
            <w:rPr>
              <w:b/>
              <w:noProof/>
              <w:sz w:val="28"/>
              <w:szCs w:val="28"/>
              <w:lang w:eastAsia="en-US"/>
            </w:rPr>
            <w:drawing>
              <wp:inline distT="0" distB="0" distL="0" distR="0" wp14:anchorId="5750B2D0" wp14:editId="1305743F">
                <wp:extent cx="626745" cy="714375"/>
                <wp:effectExtent l="0" t="0" r="0" b="0"/>
                <wp:docPr id="6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745" cy="714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tcBorders>
            <w:top w:val="nil"/>
            <w:left w:val="nil"/>
            <w:bottom w:val="thickThinSmallGap" w:sz="24" w:space="0" w:color="17365D"/>
            <w:right w:val="nil"/>
          </w:tcBorders>
          <w:vAlign w:val="center"/>
        </w:tcPr>
        <w:p w14:paraId="2F3B3FB7" w14:textId="77777777" w:rsidR="00AA39E1" w:rsidRPr="00B52470" w:rsidRDefault="00AA39E1" w:rsidP="0045722E">
          <w:pPr>
            <w:jc w:val="center"/>
            <w:rPr>
              <w:rFonts w:ascii="Arial" w:hAnsi="Arial" w:cs="Arial"/>
              <w:b/>
              <w:lang w:val="sl-SI"/>
            </w:rPr>
          </w:pPr>
          <w:r w:rsidRPr="00B52470">
            <w:rPr>
              <w:rFonts w:ascii="Arial" w:hAnsi="Arial" w:cs="Arial"/>
              <w:b/>
              <w:lang w:val="sl-SI"/>
            </w:rPr>
            <w:t>Босна и Херцеговина</w:t>
          </w:r>
        </w:p>
        <w:p w14:paraId="0F080E59" w14:textId="77777777" w:rsidR="00AA39E1" w:rsidRPr="00065366" w:rsidRDefault="00AA39E1" w:rsidP="0045722E">
          <w:pPr>
            <w:jc w:val="center"/>
            <w:rPr>
              <w:b/>
              <w:i/>
              <w:lang w:val="sl-SI"/>
            </w:rPr>
          </w:pPr>
          <w:r w:rsidRPr="00B52470">
            <w:rPr>
              <w:rFonts w:ascii="Arial" w:hAnsi="Arial" w:cs="Arial"/>
              <w:b/>
              <w:lang w:val="sl-SI"/>
            </w:rPr>
            <w:t>Институт за стандардизацију</w:t>
          </w:r>
        </w:p>
      </w:tc>
    </w:tr>
  </w:tbl>
  <w:p w14:paraId="04E79F9F" w14:textId="77777777" w:rsidR="00974E99" w:rsidRPr="00AA39E1" w:rsidRDefault="00974E99">
    <w:pPr>
      <w:pStyle w:val="Header"/>
      <w:rPr>
        <w:rFonts w:ascii="Arial" w:hAnsi="Arial"/>
        <w:sz w:val="10"/>
        <w:szCs w:val="10"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9327D"/>
    <w:multiLevelType w:val="hybridMultilevel"/>
    <w:tmpl w:val="5900BE80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88B60E1"/>
    <w:multiLevelType w:val="singleLevel"/>
    <w:tmpl w:val="DCC869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9430610"/>
    <w:multiLevelType w:val="singleLevel"/>
    <w:tmpl w:val="828C97BC"/>
    <w:lvl w:ilvl="0">
      <w:start w:val="4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Switzerland BH" w:hAnsi="Switzerland BH" w:hint="default"/>
        <w:b w:val="0"/>
        <w:i w:val="0"/>
        <w:sz w:val="20"/>
        <w:u w:val="none"/>
      </w:rPr>
    </w:lvl>
  </w:abstractNum>
  <w:abstractNum w:abstractNumId="3" w15:restartNumberingAfterBreak="0">
    <w:nsid w:val="1EF97F5A"/>
    <w:multiLevelType w:val="singleLevel"/>
    <w:tmpl w:val="CABAEDC2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FA35D9F"/>
    <w:multiLevelType w:val="singleLevel"/>
    <w:tmpl w:val="CD582FD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17D72AE"/>
    <w:multiLevelType w:val="singleLevel"/>
    <w:tmpl w:val="DAEA02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22BA76A8"/>
    <w:multiLevelType w:val="hybridMultilevel"/>
    <w:tmpl w:val="D53AB60C"/>
    <w:lvl w:ilvl="0" w:tplc="FBEAD96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C48F2"/>
    <w:multiLevelType w:val="hybridMultilevel"/>
    <w:tmpl w:val="6FA6D6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D5A5C"/>
    <w:multiLevelType w:val="singleLevel"/>
    <w:tmpl w:val="08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0ED1E5F"/>
    <w:multiLevelType w:val="singleLevel"/>
    <w:tmpl w:val="DAEA02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3AB62CD"/>
    <w:multiLevelType w:val="singleLevel"/>
    <w:tmpl w:val="DAEA02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5D43C56"/>
    <w:multiLevelType w:val="singleLevel"/>
    <w:tmpl w:val="DAEA02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7EF79C2"/>
    <w:multiLevelType w:val="singleLevel"/>
    <w:tmpl w:val="B63EEF6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BC81F1F"/>
    <w:multiLevelType w:val="singleLevel"/>
    <w:tmpl w:val="DAEA02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7026C9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F3A2B0E"/>
    <w:multiLevelType w:val="singleLevel"/>
    <w:tmpl w:val="F3AA478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79178672">
    <w:abstractNumId w:val="2"/>
  </w:num>
  <w:num w:numId="2" w16cid:durableId="2084326824">
    <w:abstractNumId w:val="3"/>
  </w:num>
  <w:num w:numId="3" w16cid:durableId="1242177448">
    <w:abstractNumId w:val="14"/>
  </w:num>
  <w:num w:numId="4" w16cid:durableId="1045252601">
    <w:abstractNumId w:val="8"/>
  </w:num>
  <w:num w:numId="5" w16cid:durableId="2027174898">
    <w:abstractNumId w:val="4"/>
  </w:num>
  <w:num w:numId="6" w16cid:durableId="2142529698">
    <w:abstractNumId w:val="13"/>
  </w:num>
  <w:num w:numId="7" w16cid:durableId="68231452">
    <w:abstractNumId w:val="5"/>
  </w:num>
  <w:num w:numId="8" w16cid:durableId="865171427">
    <w:abstractNumId w:val="9"/>
  </w:num>
  <w:num w:numId="9" w16cid:durableId="965745442">
    <w:abstractNumId w:val="10"/>
  </w:num>
  <w:num w:numId="10" w16cid:durableId="328362699">
    <w:abstractNumId w:val="11"/>
  </w:num>
  <w:num w:numId="11" w16cid:durableId="967704766">
    <w:abstractNumId w:val="15"/>
  </w:num>
  <w:num w:numId="12" w16cid:durableId="939263114">
    <w:abstractNumId w:val="12"/>
  </w:num>
  <w:num w:numId="13" w16cid:durableId="650410339">
    <w:abstractNumId w:val="1"/>
  </w:num>
  <w:num w:numId="14" w16cid:durableId="731151125">
    <w:abstractNumId w:val="6"/>
  </w:num>
  <w:num w:numId="15" w16cid:durableId="115410948">
    <w:abstractNumId w:val="7"/>
  </w:num>
  <w:num w:numId="16" w16cid:durableId="449321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mirrorMargin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0F74"/>
    <w:rsid w:val="0001701B"/>
    <w:rsid w:val="00036E0F"/>
    <w:rsid w:val="00061942"/>
    <w:rsid w:val="000A12E1"/>
    <w:rsid w:val="000A466B"/>
    <w:rsid w:val="000C3F39"/>
    <w:rsid w:val="000F283D"/>
    <w:rsid w:val="001141EC"/>
    <w:rsid w:val="001149B9"/>
    <w:rsid w:val="0013388A"/>
    <w:rsid w:val="00143CD9"/>
    <w:rsid w:val="00162480"/>
    <w:rsid w:val="00175DCB"/>
    <w:rsid w:val="001C49B9"/>
    <w:rsid w:val="001C4EBC"/>
    <w:rsid w:val="001D40E7"/>
    <w:rsid w:val="001E4E4F"/>
    <w:rsid w:val="00200F74"/>
    <w:rsid w:val="00224235"/>
    <w:rsid w:val="00265D01"/>
    <w:rsid w:val="0028136B"/>
    <w:rsid w:val="00283271"/>
    <w:rsid w:val="00284026"/>
    <w:rsid w:val="002E3D70"/>
    <w:rsid w:val="002F05D7"/>
    <w:rsid w:val="00300D3F"/>
    <w:rsid w:val="0030726E"/>
    <w:rsid w:val="00317382"/>
    <w:rsid w:val="0034479C"/>
    <w:rsid w:val="00370A80"/>
    <w:rsid w:val="003D6391"/>
    <w:rsid w:val="003F12A4"/>
    <w:rsid w:val="00453CA7"/>
    <w:rsid w:val="0045722E"/>
    <w:rsid w:val="004755EC"/>
    <w:rsid w:val="004B36AF"/>
    <w:rsid w:val="004D2DE3"/>
    <w:rsid w:val="004F3D67"/>
    <w:rsid w:val="00524DE8"/>
    <w:rsid w:val="0054713A"/>
    <w:rsid w:val="005665A1"/>
    <w:rsid w:val="005834A3"/>
    <w:rsid w:val="005F1470"/>
    <w:rsid w:val="00610F9E"/>
    <w:rsid w:val="00623A2D"/>
    <w:rsid w:val="006334C1"/>
    <w:rsid w:val="006419E3"/>
    <w:rsid w:val="0065734F"/>
    <w:rsid w:val="00671D00"/>
    <w:rsid w:val="00673BE3"/>
    <w:rsid w:val="006825FE"/>
    <w:rsid w:val="006959EE"/>
    <w:rsid w:val="006A5AC2"/>
    <w:rsid w:val="007123F7"/>
    <w:rsid w:val="00727B79"/>
    <w:rsid w:val="00741D56"/>
    <w:rsid w:val="007475ED"/>
    <w:rsid w:val="00795A59"/>
    <w:rsid w:val="007E2EC0"/>
    <w:rsid w:val="00860DB4"/>
    <w:rsid w:val="008761A4"/>
    <w:rsid w:val="008B64B6"/>
    <w:rsid w:val="008F6AE6"/>
    <w:rsid w:val="009273C4"/>
    <w:rsid w:val="00933227"/>
    <w:rsid w:val="00947825"/>
    <w:rsid w:val="009539B2"/>
    <w:rsid w:val="00971289"/>
    <w:rsid w:val="00974E99"/>
    <w:rsid w:val="00977889"/>
    <w:rsid w:val="00990330"/>
    <w:rsid w:val="009917DB"/>
    <w:rsid w:val="009A378A"/>
    <w:rsid w:val="009B798B"/>
    <w:rsid w:val="009C2823"/>
    <w:rsid w:val="009D59CA"/>
    <w:rsid w:val="00A27C23"/>
    <w:rsid w:val="00A70785"/>
    <w:rsid w:val="00A845C4"/>
    <w:rsid w:val="00A968C0"/>
    <w:rsid w:val="00AA39E1"/>
    <w:rsid w:val="00AA712E"/>
    <w:rsid w:val="00B001FF"/>
    <w:rsid w:val="00B06197"/>
    <w:rsid w:val="00B16FB2"/>
    <w:rsid w:val="00B51377"/>
    <w:rsid w:val="00B56199"/>
    <w:rsid w:val="00B73619"/>
    <w:rsid w:val="00B73E61"/>
    <w:rsid w:val="00B95DA4"/>
    <w:rsid w:val="00BD5C7F"/>
    <w:rsid w:val="00BD7721"/>
    <w:rsid w:val="00C015E6"/>
    <w:rsid w:val="00C3486D"/>
    <w:rsid w:val="00C43869"/>
    <w:rsid w:val="00C759B0"/>
    <w:rsid w:val="00C76C34"/>
    <w:rsid w:val="00C87E89"/>
    <w:rsid w:val="00C9176F"/>
    <w:rsid w:val="00CD2210"/>
    <w:rsid w:val="00CD4C1D"/>
    <w:rsid w:val="00CE5454"/>
    <w:rsid w:val="00CF6AB5"/>
    <w:rsid w:val="00CF7D6A"/>
    <w:rsid w:val="00D22517"/>
    <w:rsid w:val="00D45EB8"/>
    <w:rsid w:val="00D76C94"/>
    <w:rsid w:val="00DA33C8"/>
    <w:rsid w:val="00DD424E"/>
    <w:rsid w:val="00E0092E"/>
    <w:rsid w:val="00E54680"/>
    <w:rsid w:val="00E629DF"/>
    <w:rsid w:val="00E6706B"/>
    <w:rsid w:val="00E8460D"/>
    <w:rsid w:val="00EC2425"/>
    <w:rsid w:val="00EC4BEE"/>
    <w:rsid w:val="00ED5803"/>
    <w:rsid w:val="00EE3B96"/>
    <w:rsid w:val="00F3088C"/>
    <w:rsid w:val="00F91C56"/>
    <w:rsid w:val="00FB1E0F"/>
    <w:rsid w:val="00FB736E"/>
    <w:rsid w:val="00FC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507E9CB"/>
  <w15:docId w15:val="{5A11B238-5323-4683-9CEF-EE3917CF7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</w:tabs>
      <w:suppressAutoHyphens/>
      <w:jc w:val="both"/>
      <w:outlineLvl w:val="3"/>
    </w:pPr>
    <w:rPr>
      <w:rFonts w:ascii="Arial" w:hAnsi="Arial"/>
      <w:b/>
      <w:spacing w:val="-3"/>
      <w:sz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Arial" w:hAnsi="Arial"/>
      <w:sz w:val="22"/>
    </w:rPr>
  </w:style>
  <w:style w:type="paragraph" w:styleId="BodyText2">
    <w:name w:val="Body Text 2"/>
    <w:basedOn w:val="Normal"/>
    <w:rPr>
      <w:sz w:val="20"/>
    </w:rPr>
  </w:style>
  <w:style w:type="paragraph" w:styleId="BalloonText">
    <w:name w:val="Balloon Text"/>
    <w:basedOn w:val="Normal"/>
    <w:semiHidden/>
    <w:rsid w:val="00B73619"/>
    <w:rPr>
      <w:rFonts w:ascii="Tahoma" w:hAnsi="Tahoma" w:cs="Tahoma"/>
      <w:sz w:val="16"/>
      <w:szCs w:val="16"/>
    </w:rPr>
  </w:style>
  <w:style w:type="character" w:styleId="PageNumber">
    <w:name w:val="page number"/>
    <w:rsid w:val="00AA39E1"/>
  </w:style>
  <w:style w:type="character" w:customStyle="1" w:styleId="FooterChar">
    <w:name w:val="Footer Char"/>
    <w:link w:val="Footer"/>
    <w:rsid w:val="00AA39E1"/>
    <w:rPr>
      <w:sz w:val="24"/>
      <w:lang w:val="en-US" w:eastAsia="en-GB"/>
    </w:rPr>
  </w:style>
  <w:style w:type="paragraph" w:styleId="Revision">
    <w:name w:val="Revision"/>
    <w:hidden/>
    <w:uiPriority w:val="99"/>
    <w:semiHidden/>
    <w:rsid w:val="008F6AE6"/>
    <w:rPr>
      <w:sz w:val="24"/>
      <w:lang w:val="en-US"/>
    </w:rPr>
  </w:style>
  <w:style w:type="character" w:styleId="CommentReference">
    <w:name w:val="annotation reference"/>
    <w:basedOn w:val="DefaultParagraphFont"/>
    <w:rsid w:val="001D40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1D40E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D40E7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1D40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D40E7"/>
    <w:rPr>
      <w:b/>
      <w:bCs/>
      <w:lang w:val="en-US"/>
    </w:rPr>
  </w:style>
  <w:style w:type="character" w:styleId="Hyperlink">
    <w:name w:val="Hyperlink"/>
    <w:basedOn w:val="DefaultParagraphFont"/>
    <w:rsid w:val="00036E0F"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rsid w:val="00EE3B96"/>
    <w:pPr>
      <w:ind w:left="720"/>
      <w:contextualSpacing/>
    </w:pPr>
  </w:style>
  <w:style w:type="table" w:styleId="TableGrid">
    <w:name w:val="Table Grid"/>
    <w:basedOn w:val="TableNormal"/>
    <w:rsid w:val="00EE3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d@isbih.gov.b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A99A3-FA6A-495A-A46E-D7E281973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353</Words>
  <Characters>2205</Characters>
  <Application>Microsoft Office Word</Application>
  <DocSecurity>0</DocSecurity>
  <Lines>169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Upitnik za organizacije</vt:lpstr>
    </vt:vector>
  </TitlesOfParts>
  <Company>ZSMP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Upitnik za organizacije</dc:title>
  <dc:subject/>
  <dc:creator>Tihomir TA. Andjelic</dc:creator>
  <cp:keywords/>
  <cp:lastModifiedBy>Tihomir Anđelić</cp:lastModifiedBy>
  <cp:revision>57</cp:revision>
  <cp:lastPrinted>2005-03-29T09:50:00Z</cp:lastPrinted>
  <dcterms:created xsi:type="dcterms:W3CDTF">2025-04-29T07:58:00Z</dcterms:created>
  <dcterms:modified xsi:type="dcterms:W3CDTF">2025-11-26T12:08:00Z</dcterms:modified>
</cp:coreProperties>
</file>